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C8" w:rsidRDefault="006522C8" w:rsidP="00EA1CE9">
      <w:pPr>
        <w:pStyle w:val="ad"/>
        <w:rPr>
          <w:b/>
        </w:rPr>
      </w:pPr>
      <w:r>
        <w:rPr>
          <w:b/>
        </w:rPr>
        <w:t>Отчет</w:t>
      </w:r>
    </w:p>
    <w:p w:rsidR="006522C8" w:rsidRPr="00EA1CE9" w:rsidRDefault="006522C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>об итогах исполнения бюджета муниципального</w:t>
      </w:r>
    </w:p>
    <w:p w:rsidR="006522C8" w:rsidRPr="00EA1CE9" w:rsidRDefault="006522C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образования «Пеклинское сельское поселение» </w:t>
      </w:r>
    </w:p>
    <w:p w:rsidR="006522C8" w:rsidRPr="00EA1CE9" w:rsidRDefault="006522C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за  </w:t>
      </w:r>
      <w:r w:rsidR="006C3842">
        <w:rPr>
          <w:rFonts w:ascii="Times New Roman" w:hAnsi="Times New Roman"/>
          <w:sz w:val="28"/>
        </w:rPr>
        <w:t>9 месяцев</w:t>
      </w:r>
      <w:r w:rsidRPr="00EA1CE9">
        <w:rPr>
          <w:rFonts w:ascii="Times New Roman" w:hAnsi="Times New Roman"/>
          <w:sz w:val="28"/>
        </w:rPr>
        <w:t xml:space="preserve"> 201</w:t>
      </w:r>
      <w:r w:rsidR="000C3CA8">
        <w:rPr>
          <w:rFonts w:ascii="Times New Roman" w:hAnsi="Times New Roman"/>
          <w:sz w:val="28"/>
        </w:rPr>
        <w:t>8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6522C8" w:rsidRPr="00A833F5" w:rsidRDefault="006522C8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 xml:space="preserve">. </w:t>
      </w:r>
    </w:p>
    <w:p w:rsidR="000C3CA8" w:rsidRDefault="000C3CA8" w:rsidP="000C3CA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2018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>
        <w:rPr>
          <w:rFonts w:ascii="Times New Roman" w:hAnsi="Times New Roman"/>
          <w:sz w:val="28"/>
          <w:szCs w:val="28"/>
        </w:rPr>
        <w:t>7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15 «О бюджете муниципального образования «Пеклинское сельское поселение» на 2018 год и на плановый период 2019 и 2020 годов», по доходам в объеме 1527,0 тыс. рублей, по расходам – 1527,0 тыс. рублей, сбалансированным.</w:t>
      </w:r>
    </w:p>
    <w:p w:rsidR="000C3CA8" w:rsidRDefault="000C3CA8" w:rsidP="000C3CA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176F74">
        <w:rPr>
          <w:rFonts w:ascii="Times New Roman" w:hAnsi="Times New Roman"/>
          <w:sz w:val="28"/>
          <w:szCs w:val="28"/>
        </w:rPr>
        <w:t>3</w:t>
      </w:r>
      <w:r w:rsidRPr="00AC7F30">
        <w:rPr>
          <w:rFonts w:ascii="Times New Roman" w:hAnsi="Times New Roman"/>
          <w:sz w:val="28"/>
          <w:szCs w:val="28"/>
        </w:rPr>
        <w:t xml:space="preserve"> раз</w:t>
      </w:r>
      <w:r w:rsidR="00C733D0">
        <w:rPr>
          <w:rFonts w:ascii="Times New Roman" w:hAnsi="Times New Roman"/>
          <w:sz w:val="28"/>
          <w:szCs w:val="28"/>
        </w:rPr>
        <w:t>а</w:t>
      </w:r>
      <w:r w:rsidRPr="00AC7F30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 дефицита изменялся один раз.</w:t>
      </w:r>
    </w:p>
    <w:p w:rsidR="006522C8" w:rsidRDefault="006522C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C733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0C3CA8">
        <w:rPr>
          <w:rFonts w:ascii="Times New Roman" w:hAnsi="Times New Roman"/>
          <w:sz w:val="28"/>
          <w:szCs w:val="28"/>
        </w:rPr>
        <w:t>1</w:t>
      </w:r>
      <w:r w:rsidR="00C733D0">
        <w:rPr>
          <w:rFonts w:ascii="Times New Roman" w:hAnsi="Times New Roman"/>
          <w:sz w:val="28"/>
          <w:szCs w:val="28"/>
        </w:rPr>
        <w:t>7</w:t>
      </w:r>
      <w:r w:rsidR="00176F74">
        <w:rPr>
          <w:rFonts w:ascii="Times New Roman" w:hAnsi="Times New Roman"/>
          <w:sz w:val="28"/>
          <w:szCs w:val="28"/>
        </w:rPr>
        <w:t>6</w:t>
      </w:r>
      <w:r w:rsidR="00C733D0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481A2D">
        <w:rPr>
          <w:rFonts w:ascii="Times New Roman" w:hAnsi="Times New Roman"/>
          <w:sz w:val="28"/>
          <w:szCs w:val="28"/>
        </w:rPr>
        <w:t>17</w:t>
      </w:r>
      <w:r w:rsidR="00176F74">
        <w:rPr>
          <w:rFonts w:ascii="Times New Roman" w:hAnsi="Times New Roman"/>
          <w:sz w:val="28"/>
          <w:szCs w:val="28"/>
        </w:rPr>
        <w:t>7</w:t>
      </w:r>
      <w:r w:rsidR="00481A2D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481A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,6 тыс. рублей.</w:t>
      </w:r>
    </w:p>
    <w:p w:rsidR="006522C8" w:rsidRDefault="006522C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176F7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81A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176F74">
        <w:rPr>
          <w:rFonts w:ascii="Times New Roman" w:hAnsi="Times New Roman"/>
          <w:sz w:val="28"/>
          <w:szCs w:val="28"/>
        </w:rPr>
        <w:t>1489,1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76F74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с соответствующим периодом прошлого года доходы у</w:t>
      </w:r>
      <w:r w:rsidR="0071680D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C2B29">
        <w:rPr>
          <w:rFonts w:ascii="Times New Roman" w:hAnsi="Times New Roman"/>
          <w:sz w:val="28"/>
          <w:szCs w:val="28"/>
        </w:rPr>
        <w:t>2535,1</w:t>
      </w:r>
      <w:r>
        <w:rPr>
          <w:rFonts w:ascii="Times New Roman" w:hAnsi="Times New Roman"/>
          <w:sz w:val="28"/>
          <w:szCs w:val="28"/>
        </w:rPr>
        <w:t xml:space="preserve"> тыс. рублей, или в 1,</w:t>
      </w:r>
      <w:r w:rsidR="003C2B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раза. В структуре доходов бюджета удельный вес собственных доходов составил </w:t>
      </w:r>
      <w:r w:rsidR="003C2B29">
        <w:rPr>
          <w:rFonts w:ascii="Times New Roman" w:hAnsi="Times New Roman"/>
          <w:sz w:val="28"/>
          <w:szCs w:val="28"/>
        </w:rPr>
        <w:t>62,2</w:t>
      </w:r>
      <w:r>
        <w:rPr>
          <w:rFonts w:ascii="Times New Roman" w:hAnsi="Times New Roman"/>
          <w:sz w:val="28"/>
          <w:szCs w:val="28"/>
        </w:rPr>
        <w:t xml:space="preserve">%, что выше соответствующего периода прошлого года на </w:t>
      </w:r>
      <w:r w:rsidR="003C2B29">
        <w:rPr>
          <w:rFonts w:ascii="Times New Roman" w:hAnsi="Times New Roman"/>
          <w:sz w:val="28"/>
          <w:szCs w:val="28"/>
        </w:rPr>
        <w:t>4,4 раза</w:t>
      </w:r>
      <w:r>
        <w:rPr>
          <w:rFonts w:ascii="Times New Roman" w:hAnsi="Times New Roman"/>
          <w:sz w:val="28"/>
          <w:szCs w:val="28"/>
        </w:rPr>
        <w:t xml:space="preserve">. На долю безвозмездный поступлений приходится </w:t>
      </w:r>
      <w:r w:rsidR="003C2B29">
        <w:rPr>
          <w:rFonts w:ascii="Times New Roman" w:hAnsi="Times New Roman"/>
          <w:sz w:val="28"/>
          <w:szCs w:val="28"/>
        </w:rPr>
        <w:t>37,8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 w:rsidR="00DF73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7324">
        <w:rPr>
          <w:rFonts w:ascii="Times New Roman" w:hAnsi="Times New Roman"/>
          <w:sz w:val="28"/>
          <w:szCs w:val="28"/>
        </w:rPr>
        <w:t xml:space="preserve">увеличились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C2B29">
        <w:rPr>
          <w:rFonts w:ascii="Times New Roman" w:hAnsi="Times New Roman"/>
          <w:sz w:val="28"/>
          <w:szCs w:val="28"/>
        </w:rPr>
        <w:t xml:space="preserve">364,7 </w:t>
      </w:r>
      <w:r>
        <w:rPr>
          <w:rFonts w:ascii="Times New Roman" w:hAnsi="Times New Roman"/>
          <w:sz w:val="28"/>
          <w:szCs w:val="28"/>
        </w:rPr>
        <w:t xml:space="preserve">тыс. рублей или на </w:t>
      </w:r>
      <w:r w:rsidR="003C2B29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</w:t>
      </w:r>
      <w:r w:rsidR="00DF7324">
        <w:rPr>
          <w:rFonts w:ascii="Times New Roman" w:hAnsi="Times New Roman"/>
          <w:sz w:val="28"/>
          <w:szCs w:val="28"/>
        </w:rPr>
        <w:t xml:space="preserve">уменьшился на </w:t>
      </w:r>
      <w:r w:rsidR="003C2B29">
        <w:rPr>
          <w:rFonts w:ascii="Times New Roman" w:hAnsi="Times New Roman"/>
          <w:sz w:val="28"/>
          <w:szCs w:val="28"/>
        </w:rPr>
        <w:t>2899,8</w:t>
      </w:r>
      <w:r w:rsidR="00DF7324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6522C8" w:rsidRDefault="006522C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2C8" w:rsidRDefault="006522C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6522C8" w:rsidRPr="0026705E" w:rsidTr="0026705E">
        <w:tc>
          <w:tcPr>
            <w:tcW w:w="2660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C2B29">
              <w:rPr>
                <w:rFonts w:ascii="Times New Roman" w:hAnsi="Times New Roman"/>
                <w:sz w:val="24"/>
                <w:szCs w:val="24"/>
              </w:rPr>
              <w:t>3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6522C8" w:rsidRPr="0026705E" w:rsidRDefault="006522C8" w:rsidP="00D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F7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522C8" w:rsidRPr="0026705E" w:rsidRDefault="006522C8" w:rsidP="00D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F7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6522C8" w:rsidRPr="0026705E" w:rsidRDefault="006522C8" w:rsidP="00D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F7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6522C8" w:rsidRPr="0026705E" w:rsidRDefault="006522C8" w:rsidP="00D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F7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6522C8" w:rsidRPr="0026705E" w:rsidRDefault="006522C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22C8" w:rsidRPr="0026705E" w:rsidRDefault="006522C8" w:rsidP="003C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C2B29">
              <w:rPr>
                <w:rFonts w:ascii="Times New Roman" w:hAnsi="Times New Roman"/>
                <w:sz w:val="24"/>
                <w:szCs w:val="24"/>
              </w:rPr>
              <w:t>3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DF7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59A" w:rsidRPr="0026705E" w:rsidTr="0026705E">
        <w:tc>
          <w:tcPr>
            <w:tcW w:w="2660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54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926,</w:t>
            </w:r>
            <w:r w:rsidR="00542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561,7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</w:t>
            </w: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926,3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71,0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E151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92,2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E151B4" w:rsidP="006A41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A4177">
              <w:rPr>
                <w:rFonts w:ascii="Times New Roman" w:hAnsi="Times New Roman"/>
                <w:i/>
                <w:sz w:val="24"/>
                <w:szCs w:val="24"/>
              </w:rPr>
              <w:t>6,9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17,3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115,1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455,0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780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726,0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3462,5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A41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A41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54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</w:t>
            </w:r>
            <w:r w:rsidR="005429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884,5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464,7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63,7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847,0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A417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A417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субвенции: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4,8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F659A" w:rsidRPr="0026705E" w:rsidRDefault="00DD1388" w:rsidP="00CF6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F659A" w:rsidRPr="0026705E" w:rsidRDefault="00A02EE2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417" w:type="dxa"/>
            <w:vAlign w:val="center"/>
          </w:tcPr>
          <w:p w:rsidR="00CF659A" w:rsidRPr="0026705E" w:rsidRDefault="00A02EE2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382" w:type="dxa"/>
            <w:vAlign w:val="center"/>
          </w:tcPr>
          <w:p w:rsidR="00CF659A" w:rsidRPr="0026705E" w:rsidRDefault="005429B0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2496,1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F659A" w:rsidRPr="0026705E" w:rsidRDefault="00DD1388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F659A" w:rsidRPr="0026705E" w:rsidTr="0026705E">
        <w:tc>
          <w:tcPr>
            <w:tcW w:w="2660" w:type="dxa"/>
          </w:tcPr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F659A" w:rsidRPr="0026705E" w:rsidRDefault="00CF659A" w:rsidP="00CF65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4024,2</w:t>
            </w:r>
          </w:p>
        </w:tc>
        <w:tc>
          <w:tcPr>
            <w:tcW w:w="1332" w:type="dxa"/>
            <w:vAlign w:val="center"/>
          </w:tcPr>
          <w:p w:rsidR="00CF659A" w:rsidRPr="0026705E" w:rsidRDefault="00CF659A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1527,0,0</w:t>
            </w:r>
          </w:p>
        </w:tc>
        <w:tc>
          <w:tcPr>
            <w:tcW w:w="1418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A41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13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F659A" w:rsidRPr="0026705E" w:rsidRDefault="00CF659A" w:rsidP="006A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A41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13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F659A" w:rsidRPr="0026705E" w:rsidRDefault="006A4177" w:rsidP="00CF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1489,1</w:t>
            </w:r>
          </w:p>
        </w:tc>
      </w:tr>
    </w:tbl>
    <w:p w:rsidR="006522C8" w:rsidRDefault="006522C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5429B0">
        <w:rPr>
          <w:rFonts w:ascii="Times New Roman" w:hAnsi="Times New Roman"/>
          <w:sz w:val="28"/>
          <w:szCs w:val="28"/>
        </w:rPr>
        <w:t>926,4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429B0">
        <w:rPr>
          <w:rFonts w:ascii="Times New Roman" w:hAnsi="Times New Roman"/>
          <w:sz w:val="28"/>
          <w:szCs w:val="28"/>
        </w:rPr>
        <w:t>85,1</w:t>
      </w:r>
      <w:r>
        <w:rPr>
          <w:rFonts w:ascii="Times New Roman" w:hAnsi="Times New Roman"/>
          <w:sz w:val="28"/>
          <w:szCs w:val="28"/>
        </w:rPr>
        <w:t>% к утвержденному годовому плану.</w:t>
      </w:r>
    </w:p>
    <w:p w:rsidR="006522C8" w:rsidRDefault="006522C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в </w:t>
      </w:r>
      <w:r w:rsidR="005429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DD13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5429B0">
        <w:rPr>
          <w:rFonts w:ascii="Times New Roman" w:hAnsi="Times New Roman"/>
          <w:sz w:val="28"/>
          <w:szCs w:val="28"/>
        </w:rPr>
        <w:t>7</w:t>
      </w:r>
      <w:r w:rsidR="00DD1388">
        <w:rPr>
          <w:rFonts w:ascii="Times New Roman" w:hAnsi="Times New Roman"/>
          <w:sz w:val="28"/>
          <w:szCs w:val="28"/>
        </w:rPr>
        <w:t>8,</w:t>
      </w:r>
      <w:r w:rsidR="005429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поступивших собственных доходов или налоговых  доходов.</w:t>
      </w:r>
    </w:p>
    <w:p w:rsidR="006522C8" w:rsidRDefault="006522C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5429B0">
        <w:rPr>
          <w:rFonts w:ascii="Times New Roman" w:hAnsi="Times New Roman"/>
          <w:sz w:val="28"/>
          <w:szCs w:val="28"/>
        </w:rPr>
        <w:t>92,2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5429B0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DD13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НДФЛ увеличился на </w:t>
      </w:r>
      <w:r w:rsidR="005429B0">
        <w:rPr>
          <w:rFonts w:ascii="Times New Roman" w:hAnsi="Times New Roman"/>
          <w:sz w:val="28"/>
          <w:szCs w:val="28"/>
        </w:rPr>
        <w:t>12,0</w:t>
      </w:r>
      <w:r w:rsidR="00DD1388">
        <w:rPr>
          <w:rFonts w:ascii="Times New Roman" w:hAnsi="Times New Roman"/>
          <w:sz w:val="28"/>
          <w:szCs w:val="28"/>
        </w:rPr>
        <w:t xml:space="preserve"> тыс. рублей.</w:t>
      </w:r>
    </w:p>
    <w:p w:rsidR="006522C8" w:rsidRDefault="006522C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429B0">
        <w:rPr>
          <w:rFonts w:ascii="Times New Roman" w:hAnsi="Times New Roman"/>
          <w:sz w:val="28"/>
          <w:szCs w:val="28"/>
        </w:rPr>
        <w:t>726,0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429B0">
        <w:rPr>
          <w:rFonts w:ascii="Times New Roman" w:hAnsi="Times New Roman"/>
          <w:sz w:val="28"/>
          <w:szCs w:val="28"/>
        </w:rPr>
        <w:t>78,4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</w:p>
    <w:p w:rsidR="006522C8" w:rsidRDefault="006522C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429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DD13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5429B0">
        <w:rPr>
          <w:rFonts w:ascii="Times New Roman" w:hAnsi="Times New Roman"/>
          <w:sz w:val="28"/>
          <w:szCs w:val="28"/>
        </w:rPr>
        <w:t>115,1</w:t>
      </w:r>
      <w:r>
        <w:rPr>
          <w:rFonts w:ascii="Times New Roman" w:hAnsi="Times New Roman"/>
          <w:sz w:val="28"/>
          <w:szCs w:val="28"/>
        </w:rPr>
        <w:t xml:space="preserve"> тыс. рублей, к уровню соответствующего периода доходы увеличились на </w:t>
      </w:r>
      <w:r w:rsidR="005429B0">
        <w:rPr>
          <w:rFonts w:ascii="Times New Roman" w:hAnsi="Times New Roman"/>
          <w:sz w:val="28"/>
          <w:szCs w:val="28"/>
        </w:rPr>
        <w:t>97,8</w:t>
      </w:r>
      <w:r w:rsidR="00DD1388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D1388">
        <w:rPr>
          <w:rFonts w:ascii="Times New Roman" w:hAnsi="Times New Roman"/>
          <w:sz w:val="28"/>
          <w:szCs w:val="28"/>
        </w:rPr>
        <w:t xml:space="preserve">или на </w:t>
      </w:r>
      <w:r w:rsidR="006D7290">
        <w:rPr>
          <w:rFonts w:ascii="Times New Roman" w:hAnsi="Times New Roman"/>
          <w:sz w:val="28"/>
          <w:szCs w:val="28"/>
        </w:rPr>
        <w:t>66,5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6522C8" w:rsidRDefault="006522C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D7290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A02E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6D7290">
        <w:rPr>
          <w:rFonts w:ascii="Times New Roman" w:hAnsi="Times New Roman"/>
          <w:sz w:val="28"/>
          <w:szCs w:val="28"/>
        </w:rPr>
        <w:t>562,7</w:t>
      </w:r>
      <w:r w:rsidR="00A0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6D7290">
        <w:rPr>
          <w:rFonts w:ascii="Times New Roman" w:hAnsi="Times New Roman"/>
          <w:sz w:val="28"/>
          <w:szCs w:val="28"/>
        </w:rPr>
        <w:t>37,8%</w:t>
      </w:r>
      <w:r>
        <w:rPr>
          <w:rFonts w:ascii="Times New Roman" w:hAnsi="Times New Roman"/>
          <w:sz w:val="28"/>
          <w:szCs w:val="28"/>
        </w:rPr>
        <w:t xml:space="preserve"> утвержденных годовых назначений. По сравнению с аналогичным периодом 201</w:t>
      </w:r>
      <w:r w:rsidR="00A02E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A02EE2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D7290">
        <w:rPr>
          <w:rFonts w:ascii="Times New Roman" w:hAnsi="Times New Roman"/>
          <w:sz w:val="28"/>
          <w:szCs w:val="28"/>
        </w:rPr>
        <w:t>2899,</w:t>
      </w:r>
      <w:r w:rsidR="00A02E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22C8" w:rsidRDefault="006522C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02EE2">
        <w:rPr>
          <w:rFonts w:ascii="Times New Roman" w:hAnsi="Times New Roman"/>
          <w:sz w:val="28"/>
          <w:szCs w:val="28"/>
        </w:rPr>
        <w:t>4</w:t>
      </w:r>
      <w:r w:rsidR="006D7290">
        <w:rPr>
          <w:rFonts w:ascii="Times New Roman" w:hAnsi="Times New Roman"/>
          <w:sz w:val="28"/>
          <w:szCs w:val="28"/>
        </w:rPr>
        <w:t>64,7</w:t>
      </w:r>
      <w:r>
        <w:rPr>
          <w:rFonts w:ascii="Times New Roman" w:hAnsi="Times New Roman"/>
          <w:sz w:val="28"/>
          <w:szCs w:val="28"/>
        </w:rPr>
        <w:t xml:space="preserve"> тыс. рублей, или 8</w:t>
      </w:r>
      <w:r w:rsidR="006D7290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%  годового плана.</w:t>
      </w:r>
    </w:p>
    <w:p w:rsidR="006522C8" w:rsidRDefault="006522C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6D7290">
        <w:rPr>
          <w:rFonts w:ascii="Times New Roman" w:hAnsi="Times New Roman"/>
          <w:sz w:val="28"/>
          <w:szCs w:val="28"/>
        </w:rPr>
        <w:t>63,7</w:t>
      </w:r>
      <w:r>
        <w:rPr>
          <w:rFonts w:ascii="Times New Roman" w:hAnsi="Times New Roman"/>
          <w:sz w:val="28"/>
          <w:szCs w:val="28"/>
        </w:rPr>
        <w:t xml:space="preserve"> тыс. рублей,  на </w:t>
      </w:r>
      <w:r w:rsidR="006D7290">
        <w:rPr>
          <w:rFonts w:ascii="Times New Roman" w:hAnsi="Times New Roman"/>
          <w:sz w:val="28"/>
          <w:szCs w:val="28"/>
        </w:rPr>
        <w:t>74,9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6522C8" w:rsidRDefault="006522C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6D7290">
        <w:rPr>
          <w:rFonts w:ascii="Times New Roman" w:hAnsi="Times New Roman"/>
          <w:sz w:val="28"/>
          <w:szCs w:val="28"/>
        </w:rPr>
        <w:t>401,0</w:t>
      </w:r>
      <w:r>
        <w:rPr>
          <w:rFonts w:ascii="Times New Roman" w:hAnsi="Times New Roman"/>
          <w:sz w:val="28"/>
          <w:szCs w:val="28"/>
        </w:rPr>
        <w:t xml:space="preserve"> тыс. рублей, или на 8</w:t>
      </w:r>
      <w:r w:rsidR="006D7290">
        <w:rPr>
          <w:rFonts w:ascii="Times New Roman" w:hAnsi="Times New Roman"/>
          <w:sz w:val="28"/>
          <w:szCs w:val="28"/>
        </w:rPr>
        <w:t>5</w:t>
      </w:r>
      <w:r w:rsidR="00A02EE2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A02EE2" w:rsidRDefault="006522C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6D7290">
        <w:rPr>
          <w:rFonts w:ascii="Times New Roman" w:hAnsi="Times New Roman"/>
          <w:sz w:val="28"/>
          <w:szCs w:val="28"/>
        </w:rPr>
        <w:t>48,0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6D7290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% плана и 10</w:t>
      </w:r>
      <w:r w:rsidR="006D7290">
        <w:rPr>
          <w:rFonts w:ascii="Times New Roman" w:hAnsi="Times New Roman"/>
          <w:sz w:val="28"/>
          <w:szCs w:val="28"/>
        </w:rPr>
        <w:t>8,1%</w:t>
      </w:r>
      <w:r>
        <w:rPr>
          <w:rFonts w:ascii="Times New Roman" w:hAnsi="Times New Roman"/>
          <w:sz w:val="28"/>
          <w:szCs w:val="28"/>
        </w:rPr>
        <w:t xml:space="preserve"> к уровню 201</w:t>
      </w:r>
      <w:r w:rsidR="00A02E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6D7290">
        <w:rPr>
          <w:rFonts w:ascii="Times New Roman" w:hAnsi="Times New Roman"/>
          <w:sz w:val="28"/>
          <w:szCs w:val="28"/>
        </w:rPr>
        <w:t>48,0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6522C8" w:rsidRDefault="00A02EE2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</w:t>
      </w:r>
      <w:r w:rsidR="006522C8" w:rsidRPr="003F1E3E">
        <w:rPr>
          <w:rFonts w:ascii="Times New Roman" w:hAnsi="Times New Roman"/>
          <w:b/>
          <w:i/>
          <w:sz w:val="28"/>
          <w:szCs w:val="28"/>
        </w:rPr>
        <w:t>жбюджетные трансферты</w:t>
      </w:r>
      <w:r w:rsidR="006522C8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6D7290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</w:t>
      </w:r>
      <w:r w:rsidR="006522C8">
        <w:rPr>
          <w:rFonts w:ascii="Times New Roman" w:hAnsi="Times New Roman"/>
          <w:sz w:val="28"/>
          <w:szCs w:val="28"/>
        </w:rPr>
        <w:t xml:space="preserve">тыс.рублей или </w:t>
      </w:r>
      <w:r w:rsidR="006D7290">
        <w:rPr>
          <w:rFonts w:ascii="Times New Roman" w:hAnsi="Times New Roman"/>
          <w:sz w:val="28"/>
          <w:szCs w:val="28"/>
        </w:rPr>
        <w:t>82</w:t>
      </w:r>
      <w:r w:rsidR="006522C8">
        <w:rPr>
          <w:rFonts w:ascii="Times New Roman" w:hAnsi="Times New Roman"/>
          <w:sz w:val="28"/>
          <w:szCs w:val="28"/>
        </w:rPr>
        <w:t>,</w:t>
      </w:r>
      <w:r w:rsidR="006D7290">
        <w:rPr>
          <w:rFonts w:ascii="Times New Roman" w:hAnsi="Times New Roman"/>
          <w:sz w:val="28"/>
          <w:szCs w:val="28"/>
        </w:rPr>
        <w:t>0</w:t>
      </w:r>
      <w:r w:rsidR="006522C8">
        <w:rPr>
          <w:rFonts w:ascii="Times New Roman" w:hAnsi="Times New Roman"/>
          <w:sz w:val="28"/>
          <w:szCs w:val="28"/>
        </w:rPr>
        <w:t xml:space="preserve"> % плана и </w:t>
      </w:r>
      <w:r w:rsidR="006D7290">
        <w:rPr>
          <w:rFonts w:ascii="Times New Roman" w:hAnsi="Times New Roman"/>
          <w:sz w:val="28"/>
          <w:szCs w:val="28"/>
        </w:rPr>
        <w:t>152,9</w:t>
      </w:r>
      <w:r w:rsidR="006522C8">
        <w:rPr>
          <w:rFonts w:ascii="Times New Roman" w:hAnsi="Times New Roman"/>
          <w:sz w:val="28"/>
          <w:szCs w:val="28"/>
        </w:rPr>
        <w:t xml:space="preserve"> % соответствующего периода 201</w:t>
      </w:r>
      <w:r w:rsidR="00975FA9">
        <w:rPr>
          <w:rFonts w:ascii="Times New Roman" w:hAnsi="Times New Roman"/>
          <w:sz w:val="28"/>
          <w:szCs w:val="28"/>
        </w:rPr>
        <w:t>7</w:t>
      </w:r>
      <w:r w:rsidR="006522C8">
        <w:rPr>
          <w:rFonts w:ascii="Times New Roman" w:hAnsi="Times New Roman"/>
          <w:sz w:val="28"/>
          <w:szCs w:val="28"/>
        </w:rPr>
        <w:t xml:space="preserve"> года.</w:t>
      </w:r>
    </w:p>
    <w:p w:rsidR="006522C8" w:rsidRDefault="00975FA9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="006522C8">
        <w:rPr>
          <w:rFonts w:ascii="Times New Roman" w:hAnsi="Times New Roman"/>
          <w:b/>
          <w:i/>
          <w:sz w:val="28"/>
          <w:szCs w:val="28"/>
        </w:rPr>
        <w:t>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6522C8">
        <w:rPr>
          <w:rFonts w:ascii="Times New Roman" w:hAnsi="Times New Roman"/>
          <w:sz w:val="28"/>
          <w:szCs w:val="28"/>
        </w:rPr>
        <w:t xml:space="preserve"> </w:t>
      </w:r>
      <w:r w:rsidR="006522C8" w:rsidRPr="007356CC">
        <w:rPr>
          <w:rFonts w:ascii="Times New Roman" w:hAnsi="Times New Roman"/>
          <w:b/>
          <w:i/>
          <w:sz w:val="28"/>
          <w:szCs w:val="28"/>
        </w:rPr>
        <w:t>межбюджетны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6522C8" w:rsidRPr="007356CC">
        <w:rPr>
          <w:rFonts w:ascii="Times New Roman" w:hAnsi="Times New Roman"/>
          <w:b/>
          <w:i/>
          <w:sz w:val="28"/>
          <w:szCs w:val="28"/>
        </w:rPr>
        <w:t xml:space="preserve"> трансферт</w:t>
      </w:r>
      <w:r>
        <w:rPr>
          <w:rFonts w:ascii="Times New Roman" w:hAnsi="Times New Roman"/>
          <w:b/>
          <w:i/>
          <w:sz w:val="28"/>
          <w:szCs w:val="28"/>
        </w:rPr>
        <w:t xml:space="preserve">ы </w:t>
      </w:r>
      <w:r w:rsidRPr="00975FA9">
        <w:rPr>
          <w:rFonts w:ascii="Times New Roman" w:hAnsi="Times New Roman"/>
          <w:sz w:val="28"/>
          <w:szCs w:val="28"/>
        </w:rPr>
        <w:t xml:space="preserve">в 2018 году не поступают, в связи с ликвидацией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 «Пеклинский сельский Дом культуры»</w:t>
      </w:r>
    </w:p>
    <w:p w:rsidR="006522C8" w:rsidRDefault="006522C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2017 год, составляет </w:t>
      </w:r>
      <w:r w:rsidR="00975FA9">
        <w:rPr>
          <w:rFonts w:ascii="Times New Roman" w:hAnsi="Times New Roman"/>
          <w:sz w:val="28"/>
          <w:szCs w:val="28"/>
        </w:rPr>
        <w:t>1527,0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975FA9">
        <w:rPr>
          <w:rFonts w:ascii="Times New Roman" w:hAnsi="Times New Roman"/>
          <w:sz w:val="28"/>
          <w:szCs w:val="28"/>
        </w:rPr>
        <w:t>17</w:t>
      </w:r>
      <w:r w:rsidR="006D7290">
        <w:rPr>
          <w:rFonts w:ascii="Times New Roman" w:hAnsi="Times New Roman"/>
          <w:sz w:val="28"/>
          <w:szCs w:val="28"/>
        </w:rPr>
        <w:t>7</w:t>
      </w:r>
      <w:r w:rsidR="00975FA9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D93595">
        <w:rPr>
          <w:rFonts w:ascii="Times New Roman" w:hAnsi="Times New Roman"/>
          <w:sz w:val="28"/>
          <w:szCs w:val="28"/>
        </w:rPr>
        <w:t>1408,8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D93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D93595">
        <w:rPr>
          <w:rFonts w:ascii="Times New Roman" w:hAnsi="Times New Roman"/>
          <w:sz w:val="28"/>
          <w:szCs w:val="28"/>
        </w:rPr>
        <w:t>79,5</w:t>
      </w:r>
      <w:r>
        <w:rPr>
          <w:rFonts w:ascii="Times New Roman" w:hAnsi="Times New Roman"/>
          <w:sz w:val="28"/>
          <w:szCs w:val="28"/>
        </w:rPr>
        <w:t xml:space="preserve">% к утвержденным назначениям.  Исполнение расходов бюджета за </w:t>
      </w:r>
      <w:r w:rsidR="00D9359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полугодие 201</w:t>
      </w:r>
      <w:r w:rsidR="00975F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D93595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975FA9">
        <w:rPr>
          <w:rFonts w:ascii="Times New Roman" w:hAnsi="Times New Roman"/>
          <w:sz w:val="28"/>
          <w:szCs w:val="28"/>
        </w:rPr>
        <w:t>57,2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2C8" w:rsidRDefault="006522C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522C8" w:rsidRPr="0026705E" w:rsidTr="00A7388E">
        <w:tc>
          <w:tcPr>
            <w:tcW w:w="2569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22C8" w:rsidRPr="0026705E" w:rsidRDefault="008E109D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9мес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6522C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522C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22C8" w:rsidRPr="0026705E" w:rsidRDefault="006522C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522C8" w:rsidRPr="0026705E" w:rsidRDefault="006522C8" w:rsidP="00D93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D93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93595">
              <w:rPr>
                <w:rFonts w:ascii="Times New Roman" w:hAnsi="Times New Roman"/>
                <w:sz w:val="20"/>
                <w:szCs w:val="20"/>
                <w:lang w:eastAsia="ru-RU"/>
              </w:rPr>
              <w:t>мес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75FA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1220,2</w:t>
            </w:r>
          </w:p>
        </w:tc>
        <w:tc>
          <w:tcPr>
            <w:tcW w:w="1349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1234,1</w:t>
            </w:r>
          </w:p>
        </w:tc>
        <w:tc>
          <w:tcPr>
            <w:tcW w:w="1332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1234,1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8E10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</w:t>
            </w:r>
            <w:r w:rsidR="008E109D">
              <w:rPr>
                <w:rFonts w:ascii="Times New Roman" w:hAnsi="Times New Roman"/>
              </w:rPr>
              <w:t>9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4E4B15" w:rsidRPr="0026705E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4E4B15" w:rsidRPr="0026705E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9" w:type="dxa"/>
            <w:vAlign w:val="center"/>
          </w:tcPr>
          <w:p w:rsidR="004E4B15" w:rsidRPr="0026705E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332" w:type="dxa"/>
            <w:vAlign w:val="center"/>
          </w:tcPr>
          <w:p w:rsidR="004E4B15" w:rsidRPr="0026705E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340" w:type="dxa"/>
            <w:vAlign w:val="center"/>
          </w:tcPr>
          <w:p w:rsidR="004E4B15" w:rsidRPr="0026705E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E4B15" w:rsidRDefault="00D9359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296,6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184,8</w:t>
            </w:r>
          </w:p>
        </w:tc>
        <w:tc>
          <w:tcPr>
            <w:tcW w:w="1349" w:type="dxa"/>
            <w:vAlign w:val="center"/>
          </w:tcPr>
          <w:p w:rsidR="004E4B15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229,8</w:t>
            </w:r>
          </w:p>
        </w:tc>
        <w:tc>
          <w:tcPr>
            <w:tcW w:w="1332" w:type="dxa"/>
            <w:vAlign w:val="center"/>
          </w:tcPr>
          <w:p w:rsidR="004E4B15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229,8</w:t>
            </w:r>
          </w:p>
        </w:tc>
        <w:tc>
          <w:tcPr>
            <w:tcW w:w="1340" w:type="dxa"/>
            <w:vAlign w:val="center"/>
          </w:tcPr>
          <w:p w:rsidR="004E4B15" w:rsidRDefault="00D9359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114,6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2518,7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1332" w:type="dxa"/>
            <w:vAlign w:val="center"/>
          </w:tcPr>
          <w:p w:rsidR="004E4B15" w:rsidRPr="0026705E" w:rsidRDefault="00D93595" w:rsidP="008E10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</w:t>
            </w:r>
            <w:r w:rsidR="008E109D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8E10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</w:t>
            </w:r>
            <w:r w:rsidR="008E109D">
              <w:rPr>
                <w:rFonts w:ascii="Times New Roman" w:hAnsi="Times New Roman"/>
              </w:rPr>
              <w:t>1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49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332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vAlign w:val="center"/>
          </w:tcPr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vAlign w:val="center"/>
          </w:tcPr>
          <w:p w:rsidR="004E4B15" w:rsidRPr="0026705E" w:rsidRDefault="004E4B1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4E4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4E4B15" w:rsidRPr="0026705E" w:rsidTr="00A7388E">
        <w:tc>
          <w:tcPr>
            <w:tcW w:w="2569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E4B15" w:rsidRPr="0026705E" w:rsidRDefault="004E4B15" w:rsidP="004E4B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4022,1</w:t>
            </w:r>
          </w:p>
        </w:tc>
        <w:tc>
          <w:tcPr>
            <w:tcW w:w="1513" w:type="dxa"/>
            <w:vAlign w:val="center"/>
          </w:tcPr>
          <w:p w:rsidR="004E4B15" w:rsidRDefault="004E4B15" w:rsidP="004E4B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1527,0</w:t>
            </w:r>
          </w:p>
        </w:tc>
        <w:tc>
          <w:tcPr>
            <w:tcW w:w="1349" w:type="dxa"/>
            <w:vAlign w:val="center"/>
          </w:tcPr>
          <w:p w:rsidR="004E4B15" w:rsidRPr="0026705E" w:rsidRDefault="004E4B15" w:rsidP="00D93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9359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1332" w:type="dxa"/>
            <w:vAlign w:val="center"/>
          </w:tcPr>
          <w:p w:rsidR="004E4B15" w:rsidRPr="0026705E" w:rsidRDefault="004E4B15" w:rsidP="00D93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9359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1340" w:type="dxa"/>
            <w:vAlign w:val="center"/>
          </w:tcPr>
          <w:p w:rsidR="004E4B15" w:rsidRPr="0026705E" w:rsidRDefault="00D93595" w:rsidP="004E4B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1408,8</w:t>
            </w:r>
          </w:p>
        </w:tc>
      </w:tr>
    </w:tbl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D9359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92D4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D93595">
        <w:rPr>
          <w:rFonts w:ascii="Times New Roman" w:hAnsi="Times New Roman"/>
          <w:sz w:val="28"/>
          <w:szCs w:val="28"/>
        </w:rPr>
        <w:t>1013,</w:t>
      </w:r>
      <w:r w:rsidR="008E10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319B3">
        <w:rPr>
          <w:rFonts w:ascii="Times New Roman" w:hAnsi="Times New Roman"/>
          <w:sz w:val="28"/>
          <w:szCs w:val="28"/>
        </w:rPr>
        <w:t>82,1</w:t>
      </w:r>
      <w:r>
        <w:rPr>
          <w:rFonts w:ascii="Times New Roman" w:hAnsi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составила </w:t>
      </w:r>
      <w:r w:rsidR="005319B3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5319B3">
        <w:rPr>
          <w:rFonts w:ascii="Times New Roman" w:hAnsi="Times New Roman"/>
          <w:sz w:val="28"/>
          <w:szCs w:val="28"/>
        </w:rPr>
        <w:t>291,9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5319B3">
        <w:rPr>
          <w:rFonts w:ascii="Times New Roman" w:hAnsi="Times New Roman"/>
          <w:sz w:val="28"/>
          <w:szCs w:val="28"/>
        </w:rPr>
        <w:t>608,</w:t>
      </w:r>
      <w:r w:rsidR="008753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07797B" w:rsidRPr="0007797B">
        <w:rPr>
          <w:sz w:val="28"/>
          <w:szCs w:val="28"/>
        </w:rPr>
        <w:t xml:space="preserve"> </w:t>
      </w:r>
      <w:r w:rsidR="0007797B" w:rsidRPr="009675B6">
        <w:rPr>
          <w:rFonts w:ascii="Times New Roman" w:hAnsi="Times New Roman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надзора – </w:t>
      </w:r>
      <w:r w:rsidR="009675B6">
        <w:rPr>
          <w:rFonts w:ascii="Times New Roman" w:hAnsi="Times New Roman"/>
          <w:sz w:val="28"/>
          <w:szCs w:val="28"/>
        </w:rPr>
        <w:t>1</w:t>
      </w:r>
      <w:r w:rsidR="0007797B" w:rsidRPr="009675B6">
        <w:rPr>
          <w:rFonts w:ascii="Times New Roman" w:hAnsi="Times New Roman"/>
          <w:sz w:val="28"/>
          <w:szCs w:val="28"/>
        </w:rPr>
        <w:t>,</w:t>
      </w:r>
      <w:r w:rsidR="009675B6">
        <w:rPr>
          <w:rFonts w:ascii="Times New Roman" w:hAnsi="Times New Roman"/>
          <w:sz w:val="28"/>
          <w:szCs w:val="28"/>
        </w:rPr>
        <w:t>0</w:t>
      </w:r>
      <w:r w:rsidR="0007797B" w:rsidRPr="009675B6">
        <w:rPr>
          <w:rFonts w:ascii="Times New Roman" w:hAnsi="Times New Roman"/>
          <w:sz w:val="28"/>
          <w:szCs w:val="28"/>
        </w:rPr>
        <w:t xml:space="preserve"> тыс. рублей</w:t>
      </w:r>
      <w:r w:rsidR="009675B6">
        <w:rPr>
          <w:rFonts w:ascii="Times New Roman" w:hAnsi="Times New Roman"/>
          <w:sz w:val="28"/>
          <w:szCs w:val="28"/>
        </w:rPr>
        <w:t>,</w:t>
      </w:r>
      <w:r w:rsidR="009846A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оценка недвижимости, признание прав и регулирование отношений по государственной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собственности – </w:t>
      </w:r>
      <w:r w:rsidR="005319B3">
        <w:rPr>
          <w:rFonts w:ascii="Times New Roman" w:hAnsi="Times New Roman"/>
          <w:sz w:val="28"/>
          <w:szCs w:val="28"/>
        </w:rPr>
        <w:t>112,8</w:t>
      </w:r>
      <w:r>
        <w:rPr>
          <w:rFonts w:ascii="Times New Roman" w:hAnsi="Times New Roman"/>
          <w:sz w:val="28"/>
          <w:szCs w:val="28"/>
        </w:rPr>
        <w:t xml:space="preserve"> тыс. рублей (оформление земельных участков под </w:t>
      </w:r>
      <w:r w:rsidR="00B92D4C">
        <w:rPr>
          <w:rFonts w:ascii="Times New Roman" w:hAnsi="Times New Roman"/>
          <w:sz w:val="28"/>
          <w:szCs w:val="28"/>
        </w:rPr>
        <w:t>кладбища по решению суда</w:t>
      </w:r>
      <w:r w:rsidR="009675B6">
        <w:rPr>
          <w:rFonts w:ascii="Times New Roman" w:hAnsi="Times New Roman"/>
          <w:sz w:val="28"/>
          <w:szCs w:val="28"/>
        </w:rPr>
        <w:t>, под контейнерные площадки, гаражи)</w:t>
      </w:r>
      <w:r>
        <w:rPr>
          <w:rFonts w:ascii="Times New Roman" w:hAnsi="Times New Roman"/>
          <w:sz w:val="28"/>
          <w:szCs w:val="28"/>
        </w:rPr>
        <w:t>.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9675B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92D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9675B6">
        <w:rPr>
          <w:rFonts w:ascii="Times New Roman" w:hAnsi="Times New Roman"/>
          <w:sz w:val="28"/>
          <w:szCs w:val="28"/>
        </w:rPr>
        <w:t>40,9</w:t>
      </w:r>
      <w:r w:rsidR="00B9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9675B6">
        <w:rPr>
          <w:rFonts w:ascii="Times New Roman" w:hAnsi="Times New Roman"/>
          <w:sz w:val="28"/>
          <w:szCs w:val="28"/>
        </w:rPr>
        <w:t>63,9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B92D4C">
        <w:rPr>
          <w:rFonts w:ascii="Times New Roman" w:hAnsi="Times New Roman"/>
          <w:sz w:val="28"/>
          <w:szCs w:val="28"/>
        </w:rPr>
        <w:t>7 го</w:t>
      </w:r>
      <w:r>
        <w:rPr>
          <w:rFonts w:ascii="Times New Roman" w:hAnsi="Times New Roman"/>
          <w:sz w:val="28"/>
          <w:szCs w:val="28"/>
        </w:rPr>
        <w:t xml:space="preserve">да составил </w:t>
      </w:r>
      <w:r w:rsidR="00B92D4C">
        <w:rPr>
          <w:rFonts w:ascii="Times New Roman" w:hAnsi="Times New Roman"/>
          <w:sz w:val="28"/>
          <w:szCs w:val="28"/>
        </w:rPr>
        <w:t>96,2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B92D4C">
        <w:rPr>
          <w:rFonts w:ascii="Times New Roman" w:hAnsi="Times New Roman"/>
          <w:sz w:val="28"/>
          <w:szCs w:val="28"/>
        </w:rPr>
        <w:t xml:space="preserve">за </w:t>
      </w:r>
      <w:r w:rsidR="009675B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92D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2D4C">
        <w:rPr>
          <w:rFonts w:ascii="Times New Roman" w:hAnsi="Times New Roman"/>
          <w:sz w:val="28"/>
          <w:szCs w:val="28"/>
        </w:rPr>
        <w:t>сложились в сумме 17,0 тыс. рублей средства направлены на обустройство минерализованных полос</w:t>
      </w:r>
      <w:r>
        <w:rPr>
          <w:rFonts w:ascii="Times New Roman" w:hAnsi="Times New Roman"/>
          <w:sz w:val="28"/>
          <w:szCs w:val="28"/>
        </w:rPr>
        <w:t>.</w:t>
      </w:r>
      <w:r w:rsidR="00B92D4C">
        <w:rPr>
          <w:rFonts w:ascii="Times New Roman" w:hAnsi="Times New Roman"/>
          <w:sz w:val="28"/>
          <w:szCs w:val="28"/>
        </w:rPr>
        <w:t xml:space="preserve"> За аналогичный период 2017 года расходы не производились.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9675B6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B92D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9675B6">
        <w:rPr>
          <w:rFonts w:ascii="Times New Roman" w:hAnsi="Times New Roman"/>
          <w:sz w:val="28"/>
          <w:szCs w:val="28"/>
        </w:rPr>
        <w:t>114,6</w:t>
      </w:r>
      <w:r>
        <w:rPr>
          <w:rFonts w:ascii="Times New Roman" w:hAnsi="Times New Roman"/>
          <w:sz w:val="28"/>
          <w:szCs w:val="28"/>
        </w:rPr>
        <w:t xml:space="preserve"> тыс. рублей, или 4</w:t>
      </w:r>
      <w:r w:rsidR="009675B6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9675B6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  «Благоустройство» произведены расходы в сумме </w:t>
      </w:r>
      <w:r w:rsidR="00710905">
        <w:rPr>
          <w:rFonts w:ascii="Times New Roman" w:hAnsi="Times New Roman"/>
          <w:sz w:val="28"/>
          <w:szCs w:val="28"/>
        </w:rPr>
        <w:t>80,6</w:t>
      </w:r>
      <w:r>
        <w:rPr>
          <w:rFonts w:ascii="Times New Roman" w:hAnsi="Times New Roman"/>
          <w:sz w:val="28"/>
          <w:szCs w:val="28"/>
        </w:rPr>
        <w:t xml:space="preserve"> тыс. рублей (обслуживание уличного освещения – </w:t>
      </w:r>
      <w:r w:rsidR="009675B6">
        <w:rPr>
          <w:rFonts w:ascii="Times New Roman" w:hAnsi="Times New Roman"/>
          <w:sz w:val="28"/>
          <w:szCs w:val="28"/>
        </w:rPr>
        <w:t>15,3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3B338B">
        <w:rPr>
          <w:rFonts w:ascii="Times New Roman" w:hAnsi="Times New Roman"/>
          <w:sz w:val="28"/>
          <w:szCs w:val="28"/>
        </w:rPr>
        <w:t>коммунальные услуги – 6</w:t>
      </w:r>
      <w:r w:rsidR="009675B6">
        <w:rPr>
          <w:rFonts w:ascii="Times New Roman" w:hAnsi="Times New Roman"/>
          <w:sz w:val="28"/>
          <w:szCs w:val="28"/>
        </w:rPr>
        <w:t>5</w:t>
      </w:r>
      <w:r w:rsidR="003B338B">
        <w:rPr>
          <w:rFonts w:ascii="Times New Roman" w:hAnsi="Times New Roman"/>
          <w:sz w:val="28"/>
          <w:szCs w:val="28"/>
        </w:rPr>
        <w:t>,</w:t>
      </w:r>
      <w:r w:rsidR="009675B6">
        <w:rPr>
          <w:rFonts w:ascii="Times New Roman" w:hAnsi="Times New Roman"/>
          <w:sz w:val="28"/>
          <w:szCs w:val="28"/>
        </w:rPr>
        <w:t>3</w:t>
      </w:r>
      <w:r w:rsidR="003B3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3B33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3B3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 утверждены в объеме </w:t>
      </w:r>
      <w:r w:rsidR="003B338B">
        <w:rPr>
          <w:rFonts w:ascii="Times New Roman" w:hAnsi="Times New Roman"/>
          <w:sz w:val="28"/>
          <w:szCs w:val="28"/>
        </w:rPr>
        <w:t>15</w:t>
      </w:r>
      <w:r w:rsidR="00710905">
        <w:rPr>
          <w:rFonts w:ascii="Times New Roman" w:hAnsi="Times New Roman"/>
          <w:sz w:val="28"/>
          <w:szCs w:val="28"/>
        </w:rPr>
        <w:t>2,</w:t>
      </w:r>
      <w:r w:rsidR="0087532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710905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3B338B">
        <w:rPr>
          <w:rFonts w:ascii="Times New Roman" w:hAnsi="Times New Roman"/>
          <w:sz w:val="28"/>
          <w:szCs w:val="28"/>
        </w:rPr>
        <w:t>1</w:t>
      </w:r>
      <w:r w:rsidR="00710905">
        <w:rPr>
          <w:rFonts w:ascii="Times New Roman" w:hAnsi="Times New Roman"/>
          <w:sz w:val="28"/>
          <w:szCs w:val="28"/>
        </w:rPr>
        <w:t>52,</w:t>
      </w:r>
      <w:r w:rsidR="008753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10905">
        <w:rPr>
          <w:rFonts w:ascii="Times New Roman" w:hAnsi="Times New Roman"/>
          <w:sz w:val="28"/>
          <w:szCs w:val="28"/>
        </w:rPr>
        <w:t>100</w:t>
      </w:r>
      <w:r w:rsidR="003B338B">
        <w:rPr>
          <w:rFonts w:ascii="Times New Roman" w:hAnsi="Times New Roman"/>
          <w:sz w:val="28"/>
          <w:szCs w:val="28"/>
        </w:rPr>
        <w:t>,</w:t>
      </w:r>
      <w:r w:rsidR="007109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1090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710905">
        <w:rPr>
          <w:rFonts w:ascii="Times New Roman" w:hAnsi="Times New Roman"/>
          <w:sz w:val="28"/>
          <w:szCs w:val="28"/>
        </w:rPr>
        <w:t>25,6</w:t>
      </w:r>
      <w:r>
        <w:rPr>
          <w:rFonts w:ascii="Times New Roman" w:hAnsi="Times New Roman"/>
          <w:sz w:val="28"/>
          <w:szCs w:val="28"/>
        </w:rPr>
        <w:t xml:space="preserve"> процентов. У</w:t>
      </w:r>
      <w:r w:rsidR="003B338B">
        <w:rPr>
          <w:rFonts w:ascii="Times New Roman" w:hAnsi="Times New Roman"/>
          <w:sz w:val="28"/>
          <w:szCs w:val="28"/>
        </w:rPr>
        <w:t xml:space="preserve">меньшение </w:t>
      </w:r>
      <w:r>
        <w:rPr>
          <w:rFonts w:ascii="Times New Roman" w:hAnsi="Times New Roman"/>
          <w:sz w:val="28"/>
          <w:szCs w:val="28"/>
        </w:rPr>
        <w:t xml:space="preserve">расходов сложилось в связи с </w:t>
      </w:r>
      <w:r w:rsidR="003B338B">
        <w:rPr>
          <w:rFonts w:ascii="Times New Roman" w:hAnsi="Times New Roman"/>
          <w:sz w:val="28"/>
          <w:szCs w:val="28"/>
        </w:rPr>
        <w:t>ликвидацией учреждения. Расходы произведены на оплату коммунальных услуг по счетам за декабрь 2017 года</w:t>
      </w:r>
      <w:r w:rsidR="00710905">
        <w:rPr>
          <w:rFonts w:ascii="Times New Roman" w:hAnsi="Times New Roman"/>
          <w:sz w:val="28"/>
          <w:szCs w:val="28"/>
        </w:rPr>
        <w:t>, а также за публикацию в журнале «Вестник государственной регистрации» о ликвидации</w:t>
      </w:r>
      <w:r w:rsidR="003B338B">
        <w:rPr>
          <w:rFonts w:ascii="Times New Roman" w:hAnsi="Times New Roman"/>
          <w:sz w:val="28"/>
          <w:szCs w:val="28"/>
        </w:rPr>
        <w:t xml:space="preserve">. 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7670A">
        <w:rPr>
          <w:rFonts w:ascii="Times New Roman" w:hAnsi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/>
          <w:sz w:val="28"/>
          <w:szCs w:val="28"/>
        </w:rPr>
        <w:t xml:space="preserve"> утверждено </w:t>
      </w:r>
      <w:r w:rsidR="00710905">
        <w:rPr>
          <w:rFonts w:ascii="Times New Roman" w:hAnsi="Times New Roman"/>
          <w:sz w:val="28"/>
          <w:szCs w:val="28"/>
        </w:rPr>
        <w:t>72,5</w:t>
      </w:r>
      <w:r>
        <w:rPr>
          <w:rFonts w:ascii="Times New Roman" w:hAnsi="Times New Roman"/>
          <w:sz w:val="28"/>
          <w:szCs w:val="28"/>
        </w:rPr>
        <w:t xml:space="preserve"> тыс. рублей, исполнение расходов </w:t>
      </w:r>
      <w:r w:rsidR="00710905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>201</w:t>
      </w:r>
      <w:r w:rsidR="003B3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B338B">
        <w:rPr>
          <w:rFonts w:ascii="Times New Roman" w:hAnsi="Times New Roman"/>
          <w:sz w:val="28"/>
          <w:szCs w:val="28"/>
        </w:rPr>
        <w:t xml:space="preserve">– </w:t>
      </w:r>
      <w:r w:rsidR="00710905">
        <w:rPr>
          <w:rFonts w:ascii="Times New Roman" w:hAnsi="Times New Roman"/>
          <w:sz w:val="28"/>
          <w:szCs w:val="28"/>
        </w:rPr>
        <w:t>67,3</w:t>
      </w:r>
      <w:r w:rsidR="003B338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3B338B">
        <w:rPr>
          <w:rFonts w:ascii="Times New Roman" w:hAnsi="Times New Roman"/>
          <w:sz w:val="28"/>
          <w:szCs w:val="28"/>
        </w:rPr>
        <w:t xml:space="preserve"> Расходы произведены на выплату муниципальной пенсии.</w:t>
      </w:r>
      <w:r>
        <w:rPr>
          <w:rFonts w:ascii="Times New Roman" w:hAnsi="Times New Roman"/>
          <w:sz w:val="28"/>
          <w:szCs w:val="28"/>
        </w:rPr>
        <w:t xml:space="preserve"> Расходы представлены одним подразделом 1001 «Пенсионное обеспечение».</w:t>
      </w:r>
    </w:p>
    <w:p w:rsidR="006522C8" w:rsidRDefault="006522C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710905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>201</w:t>
      </w:r>
      <w:r w:rsidR="003B33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10905">
        <w:rPr>
          <w:rFonts w:ascii="Times New Roman" w:hAnsi="Times New Roman"/>
          <w:sz w:val="28"/>
          <w:szCs w:val="28"/>
        </w:rPr>
        <w:t>исполнены в сумме 3,0 тыс. рублей</w:t>
      </w:r>
      <w:r>
        <w:rPr>
          <w:rFonts w:ascii="Times New Roman" w:hAnsi="Times New Roman"/>
          <w:sz w:val="28"/>
          <w:szCs w:val="28"/>
        </w:rPr>
        <w:t>. Уточненный план составляет 3,0 тыс. рублей.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6522C8" w:rsidRDefault="006522C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710905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3B338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бюджет исполнен с </w:t>
      </w:r>
      <w:r w:rsidR="008061F9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3B338B">
        <w:rPr>
          <w:rFonts w:ascii="Times New Roman" w:hAnsi="Times New Roman"/>
          <w:color w:val="000000"/>
          <w:sz w:val="28"/>
          <w:szCs w:val="28"/>
        </w:rPr>
        <w:t>4,6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522C8" w:rsidRDefault="006522C8" w:rsidP="007109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</w:t>
      </w:r>
      <w:r w:rsidR="008061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8061F9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</w:t>
      </w:r>
      <w:r w:rsidR="0071090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61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710905">
        <w:rPr>
          <w:rFonts w:ascii="Times New Roman" w:hAnsi="Times New Roman"/>
          <w:sz w:val="28"/>
          <w:szCs w:val="28"/>
        </w:rPr>
        <w:t xml:space="preserve">84,9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710905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тыс. рублей целевые средства предназначенные на осуществление воинского учета.</w:t>
      </w:r>
    </w:p>
    <w:sectPr w:rsidR="006522C8" w:rsidSect="008061F9">
      <w:headerReference w:type="default" r:id="rId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F1" w:rsidRDefault="009802F1" w:rsidP="000F483F">
      <w:pPr>
        <w:spacing w:after="0" w:line="240" w:lineRule="auto"/>
      </w:pPr>
      <w:r>
        <w:separator/>
      </w:r>
    </w:p>
  </w:endnote>
  <w:endnote w:type="continuationSeparator" w:id="0">
    <w:p w:rsidR="009802F1" w:rsidRDefault="009802F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F1" w:rsidRDefault="009802F1" w:rsidP="000F483F">
      <w:pPr>
        <w:spacing w:after="0" w:line="240" w:lineRule="auto"/>
      </w:pPr>
      <w:r>
        <w:separator/>
      </w:r>
    </w:p>
  </w:footnote>
  <w:footnote w:type="continuationSeparator" w:id="0">
    <w:p w:rsidR="009802F1" w:rsidRDefault="009802F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C8" w:rsidRDefault="004722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327">
      <w:rPr>
        <w:noProof/>
      </w:rPr>
      <w:t>4</w:t>
    </w:r>
    <w:r>
      <w:rPr>
        <w:noProof/>
      </w:rPr>
      <w:fldChar w:fldCharType="end"/>
    </w:r>
  </w:p>
  <w:p w:rsidR="006522C8" w:rsidRDefault="006522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650"/>
    <w:rsid w:val="00016EDC"/>
    <w:rsid w:val="000316BC"/>
    <w:rsid w:val="00032DB3"/>
    <w:rsid w:val="000360EC"/>
    <w:rsid w:val="00043CEB"/>
    <w:rsid w:val="00070548"/>
    <w:rsid w:val="000755B0"/>
    <w:rsid w:val="00077400"/>
    <w:rsid w:val="0007797B"/>
    <w:rsid w:val="00083AF6"/>
    <w:rsid w:val="0009474F"/>
    <w:rsid w:val="00094997"/>
    <w:rsid w:val="00095EB7"/>
    <w:rsid w:val="000C0DF5"/>
    <w:rsid w:val="000C3CA8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63650"/>
    <w:rsid w:val="001638B6"/>
    <w:rsid w:val="00167C88"/>
    <w:rsid w:val="00170157"/>
    <w:rsid w:val="00176F74"/>
    <w:rsid w:val="00177180"/>
    <w:rsid w:val="0018265F"/>
    <w:rsid w:val="00184302"/>
    <w:rsid w:val="001913BF"/>
    <w:rsid w:val="001A1CBA"/>
    <w:rsid w:val="001B24E5"/>
    <w:rsid w:val="001B482B"/>
    <w:rsid w:val="001C031F"/>
    <w:rsid w:val="001C3666"/>
    <w:rsid w:val="001D18AB"/>
    <w:rsid w:val="001D213B"/>
    <w:rsid w:val="001D2296"/>
    <w:rsid w:val="001E4698"/>
    <w:rsid w:val="001E5A68"/>
    <w:rsid w:val="001E6523"/>
    <w:rsid w:val="001F7843"/>
    <w:rsid w:val="00201FA4"/>
    <w:rsid w:val="002072A1"/>
    <w:rsid w:val="002134E8"/>
    <w:rsid w:val="0022366F"/>
    <w:rsid w:val="002238D7"/>
    <w:rsid w:val="00224149"/>
    <w:rsid w:val="00237D1B"/>
    <w:rsid w:val="00240DA6"/>
    <w:rsid w:val="00244737"/>
    <w:rsid w:val="00253B44"/>
    <w:rsid w:val="0026475E"/>
    <w:rsid w:val="0026526F"/>
    <w:rsid w:val="0026668C"/>
    <w:rsid w:val="0026705E"/>
    <w:rsid w:val="00270C20"/>
    <w:rsid w:val="00270E03"/>
    <w:rsid w:val="0028790F"/>
    <w:rsid w:val="002B205D"/>
    <w:rsid w:val="002B6ACA"/>
    <w:rsid w:val="002C103B"/>
    <w:rsid w:val="002D6F33"/>
    <w:rsid w:val="002F1199"/>
    <w:rsid w:val="00300FAB"/>
    <w:rsid w:val="00303D3B"/>
    <w:rsid w:val="003177B5"/>
    <w:rsid w:val="003212D3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5DCD"/>
    <w:rsid w:val="003B338B"/>
    <w:rsid w:val="003C2B29"/>
    <w:rsid w:val="003E4D10"/>
    <w:rsid w:val="003F1E3E"/>
    <w:rsid w:val="003F3C15"/>
    <w:rsid w:val="003F6066"/>
    <w:rsid w:val="003F680B"/>
    <w:rsid w:val="00401123"/>
    <w:rsid w:val="00416668"/>
    <w:rsid w:val="00427AF9"/>
    <w:rsid w:val="0043791C"/>
    <w:rsid w:val="00440503"/>
    <w:rsid w:val="00443635"/>
    <w:rsid w:val="0046257B"/>
    <w:rsid w:val="00466118"/>
    <w:rsid w:val="00466FD5"/>
    <w:rsid w:val="00470246"/>
    <w:rsid w:val="004722CD"/>
    <w:rsid w:val="004760D5"/>
    <w:rsid w:val="00476F89"/>
    <w:rsid w:val="00481A2D"/>
    <w:rsid w:val="00486B3F"/>
    <w:rsid w:val="00492B5D"/>
    <w:rsid w:val="00495ABA"/>
    <w:rsid w:val="004A4E95"/>
    <w:rsid w:val="004A5EE5"/>
    <w:rsid w:val="004B5AC0"/>
    <w:rsid w:val="004B7D2E"/>
    <w:rsid w:val="004D2842"/>
    <w:rsid w:val="004E4B15"/>
    <w:rsid w:val="004F67B0"/>
    <w:rsid w:val="00503C69"/>
    <w:rsid w:val="0052469C"/>
    <w:rsid w:val="00525999"/>
    <w:rsid w:val="005319B3"/>
    <w:rsid w:val="00533E74"/>
    <w:rsid w:val="00540F7D"/>
    <w:rsid w:val="005429B0"/>
    <w:rsid w:val="0054482B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F06E8"/>
    <w:rsid w:val="005F49FD"/>
    <w:rsid w:val="005F75D1"/>
    <w:rsid w:val="00613AB0"/>
    <w:rsid w:val="00636EAF"/>
    <w:rsid w:val="006424B7"/>
    <w:rsid w:val="006522C8"/>
    <w:rsid w:val="006638EC"/>
    <w:rsid w:val="006700C4"/>
    <w:rsid w:val="00670DD2"/>
    <w:rsid w:val="00695B91"/>
    <w:rsid w:val="0069714A"/>
    <w:rsid w:val="006A1DBD"/>
    <w:rsid w:val="006A4177"/>
    <w:rsid w:val="006B3A8D"/>
    <w:rsid w:val="006B5A2F"/>
    <w:rsid w:val="006C1002"/>
    <w:rsid w:val="006C3842"/>
    <w:rsid w:val="006D6C6F"/>
    <w:rsid w:val="006D7290"/>
    <w:rsid w:val="006F2427"/>
    <w:rsid w:val="006F2D00"/>
    <w:rsid w:val="006F5E5A"/>
    <w:rsid w:val="0070343E"/>
    <w:rsid w:val="00707CF7"/>
    <w:rsid w:val="00710107"/>
    <w:rsid w:val="007103D9"/>
    <w:rsid w:val="00710905"/>
    <w:rsid w:val="00713C0E"/>
    <w:rsid w:val="0071680D"/>
    <w:rsid w:val="00716D21"/>
    <w:rsid w:val="007356CC"/>
    <w:rsid w:val="0073572F"/>
    <w:rsid w:val="00743371"/>
    <w:rsid w:val="007548FE"/>
    <w:rsid w:val="007572E1"/>
    <w:rsid w:val="00760694"/>
    <w:rsid w:val="00760EF1"/>
    <w:rsid w:val="007663D1"/>
    <w:rsid w:val="00767713"/>
    <w:rsid w:val="0077670A"/>
    <w:rsid w:val="007826DA"/>
    <w:rsid w:val="007834D2"/>
    <w:rsid w:val="00783FA8"/>
    <w:rsid w:val="007856F5"/>
    <w:rsid w:val="00785EF1"/>
    <w:rsid w:val="007A1012"/>
    <w:rsid w:val="007A5B65"/>
    <w:rsid w:val="007A608C"/>
    <w:rsid w:val="007B3182"/>
    <w:rsid w:val="007D44BE"/>
    <w:rsid w:val="007D4DF4"/>
    <w:rsid w:val="007F0081"/>
    <w:rsid w:val="007F42A8"/>
    <w:rsid w:val="007F54BE"/>
    <w:rsid w:val="008023E6"/>
    <w:rsid w:val="008061F9"/>
    <w:rsid w:val="008073EC"/>
    <w:rsid w:val="00807F77"/>
    <w:rsid w:val="0081701E"/>
    <w:rsid w:val="00825444"/>
    <w:rsid w:val="0082753B"/>
    <w:rsid w:val="00843F76"/>
    <w:rsid w:val="0084601A"/>
    <w:rsid w:val="0085192F"/>
    <w:rsid w:val="008544CA"/>
    <w:rsid w:val="008608F2"/>
    <w:rsid w:val="00866479"/>
    <w:rsid w:val="00875327"/>
    <w:rsid w:val="00880DA2"/>
    <w:rsid w:val="00886CF3"/>
    <w:rsid w:val="00886DD3"/>
    <w:rsid w:val="00890236"/>
    <w:rsid w:val="00892791"/>
    <w:rsid w:val="008A3BD1"/>
    <w:rsid w:val="008A3DCC"/>
    <w:rsid w:val="008B0105"/>
    <w:rsid w:val="008E02DB"/>
    <w:rsid w:val="008E109D"/>
    <w:rsid w:val="008E5A19"/>
    <w:rsid w:val="009040BE"/>
    <w:rsid w:val="009054D9"/>
    <w:rsid w:val="009158AA"/>
    <w:rsid w:val="009158EF"/>
    <w:rsid w:val="009331F0"/>
    <w:rsid w:val="00935C67"/>
    <w:rsid w:val="00940776"/>
    <w:rsid w:val="00940B01"/>
    <w:rsid w:val="00942AE9"/>
    <w:rsid w:val="00956E57"/>
    <w:rsid w:val="0095766B"/>
    <w:rsid w:val="00957717"/>
    <w:rsid w:val="00963EA4"/>
    <w:rsid w:val="00964A8A"/>
    <w:rsid w:val="0096734F"/>
    <w:rsid w:val="009675B6"/>
    <w:rsid w:val="0097344D"/>
    <w:rsid w:val="00975FA9"/>
    <w:rsid w:val="009802F1"/>
    <w:rsid w:val="009825B2"/>
    <w:rsid w:val="009846A2"/>
    <w:rsid w:val="00992238"/>
    <w:rsid w:val="00994EAE"/>
    <w:rsid w:val="009A4C5D"/>
    <w:rsid w:val="009C1D47"/>
    <w:rsid w:val="009C259E"/>
    <w:rsid w:val="009D40CD"/>
    <w:rsid w:val="009E1B79"/>
    <w:rsid w:val="009E3284"/>
    <w:rsid w:val="009E6B8D"/>
    <w:rsid w:val="009F4394"/>
    <w:rsid w:val="00A01237"/>
    <w:rsid w:val="00A02EE2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5A24"/>
    <w:rsid w:val="00AC7F30"/>
    <w:rsid w:val="00AD0AA0"/>
    <w:rsid w:val="00AD4AB9"/>
    <w:rsid w:val="00AD6804"/>
    <w:rsid w:val="00AE447B"/>
    <w:rsid w:val="00AF7EE6"/>
    <w:rsid w:val="00B15D83"/>
    <w:rsid w:val="00B21AEB"/>
    <w:rsid w:val="00B30E43"/>
    <w:rsid w:val="00B36F86"/>
    <w:rsid w:val="00B43857"/>
    <w:rsid w:val="00B460B5"/>
    <w:rsid w:val="00B46A3E"/>
    <w:rsid w:val="00B532DD"/>
    <w:rsid w:val="00B736E1"/>
    <w:rsid w:val="00B7398C"/>
    <w:rsid w:val="00B75C73"/>
    <w:rsid w:val="00B807B4"/>
    <w:rsid w:val="00B83626"/>
    <w:rsid w:val="00B854BD"/>
    <w:rsid w:val="00B860EE"/>
    <w:rsid w:val="00B92D4C"/>
    <w:rsid w:val="00BA7581"/>
    <w:rsid w:val="00BB1B29"/>
    <w:rsid w:val="00BB5248"/>
    <w:rsid w:val="00BD7E1C"/>
    <w:rsid w:val="00BE18A5"/>
    <w:rsid w:val="00BE6BD4"/>
    <w:rsid w:val="00BF4676"/>
    <w:rsid w:val="00C06298"/>
    <w:rsid w:val="00C142EB"/>
    <w:rsid w:val="00C16789"/>
    <w:rsid w:val="00C21385"/>
    <w:rsid w:val="00C25FF5"/>
    <w:rsid w:val="00C2607B"/>
    <w:rsid w:val="00C269A1"/>
    <w:rsid w:val="00C275C9"/>
    <w:rsid w:val="00C34F44"/>
    <w:rsid w:val="00C37CC2"/>
    <w:rsid w:val="00C37DA6"/>
    <w:rsid w:val="00C55C59"/>
    <w:rsid w:val="00C73280"/>
    <w:rsid w:val="00C733D0"/>
    <w:rsid w:val="00C750A6"/>
    <w:rsid w:val="00C755B0"/>
    <w:rsid w:val="00C83433"/>
    <w:rsid w:val="00C97D4F"/>
    <w:rsid w:val="00CA7B31"/>
    <w:rsid w:val="00CC0E4D"/>
    <w:rsid w:val="00CC20E1"/>
    <w:rsid w:val="00CE069A"/>
    <w:rsid w:val="00CE18A6"/>
    <w:rsid w:val="00CE35CE"/>
    <w:rsid w:val="00CF6113"/>
    <w:rsid w:val="00CF659A"/>
    <w:rsid w:val="00D0680B"/>
    <w:rsid w:val="00D132BA"/>
    <w:rsid w:val="00D179A0"/>
    <w:rsid w:val="00D320A7"/>
    <w:rsid w:val="00D37E6B"/>
    <w:rsid w:val="00D41DEA"/>
    <w:rsid w:val="00D50731"/>
    <w:rsid w:val="00D52706"/>
    <w:rsid w:val="00D53099"/>
    <w:rsid w:val="00D5439C"/>
    <w:rsid w:val="00D71619"/>
    <w:rsid w:val="00D7584F"/>
    <w:rsid w:val="00D851F0"/>
    <w:rsid w:val="00D9283A"/>
    <w:rsid w:val="00D93595"/>
    <w:rsid w:val="00D940AB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1388"/>
    <w:rsid w:val="00DD24BB"/>
    <w:rsid w:val="00DE69A3"/>
    <w:rsid w:val="00DF3259"/>
    <w:rsid w:val="00DF7324"/>
    <w:rsid w:val="00E018D4"/>
    <w:rsid w:val="00E07B56"/>
    <w:rsid w:val="00E10021"/>
    <w:rsid w:val="00E122FC"/>
    <w:rsid w:val="00E151B4"/>
    <w:rsid w:val="00E17A77"/>
    <w:rsid w:val="00E22688"/>
    <w:rsid w:val="00E22E5D"/>
    <w:rsid w:val="00E24DB9"/>
    <w:rsid w:val="00E26D47"/>
    <w:rsid w:val="00E32902"/>
    <w:rsid w:val="00E36702"/>
    <w:rsid w:val="00E374F8"/>
    <w:rsid w:val="00E4023A"/>
    <w:rsid w:val="00E4030F"/>
    <w:rsid w:val="00E412F0"/>
    <w:rsid w:val="00E4303D"/>
    <w:rsid w:val="00E479A3"/>
    <w:rsid w:val="00E52553"/>
    <w:rsid w:val="00E63822"/>
    <w:rsid w:val="00E76479"/>
    <w:rsid w:val="00E876B9"/>
    <w:rsid w:val="00E92B86"/>
    <w:rsid w:val="00E96717"/>
    <w:rsid w:val="00EA1CE9"/>
    <w:rsid w:val="00EA4791"/>
    <w:rsid w:val="00EA583B"/>
    <w:rsid w:val="00EA5F91"/>
    <w:rsid w:val="00EA7EB0"/>
    <w:rsid w:val="00EB7B79"/>
    <w:rsid w:val="00ED6ED2"/>
    <w:rsid w:val="00ED7E7F"/>
    <w:rsid w:val="00EF08D9"/>
    <w:rsid w:val="00F02E96"/>
    <w:rsid w:val="00F02F67"/>
    <w:rsid w:val="00F05582"/>
    <w:rsid w:val="00F06C67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496C"/>
    <w:rsid w:val="00F87712"/>
    <w:rsid w:val="00F97403"/>
    <w:rsid w:val="00FB06CD"/>
    <w:rsid w:val="00FB08AF"/>
    <w:rsid w:val="00FB5330"/>
    <w:rsid w:val="00FC0C30"/>
    <w:rsid w:val="00FC2133"/>
    <w:rsid w:val="00FC7D41"/>
    <w:rsid w:val="00FC7FAB"/>
    <w:rsid w:val="00FD0DCC"/>
    <w:rsid w:val="00FE0CE0"/>
    <w:rsid w:val="00FE0E6A"/>
    <w:rsid w:val="00FE2CB4"/>
    <w:rsid w:val="00FE326F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5408"/>
  <w15:docId w15:val="{97075E49-C7DA-47BA-8FDA-208DC81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215</cp:revision>
  <cp:lastPrinted>2017-06-26T06:15:00Z</cp:lastPrinted>
  <dcterms:created xsi:type="dcterms:W3CDTF">2015-05-06T06:06:00Z</dcterms:created>
  <dcterms:modified xsi:type="dcterms:W3CDTF">2018-10-09T13:13:00Z</dcterms:modified>
</cp:coreProperties>
</file>