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Российская Федерация</w:t>
      </w: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Брянская область</w:t>
      </w: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Дубровский район</w:t>
      </w: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ПЕКЛИНСКАЯ СЕЛЬСКАЯ АДМИНИСТРАЦИЯ</w:t>
      </w:r>
    </w:p>
    <w:p w:rsidR="00DA70C4" w:rsidRPr="00205396" w:rsidRDefault="00DA70C4" w:rsidP="00DA70C4">
      <w:pPr>
        <w:jc w:val="center"/>
        <w:rPr>
          <w:b/>
        </w:rPr>
      </w:pP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РАСПОРЯЖЕНИЕ</w:t>
      </w:r>
    </w:p>
    <w:p w:rsidR="00DA70C4" w:rsidRPr="008A743F" w:rsidRDefault="00DA70C4" w:rsidP="00DA70C4">
      <w:pPr>
        <w:rPr>
          <w:b/>
          <w:sz w:val="28"/>
          <w:szCs w:val="28"/>
        </w:rPr>
      </w:pPr>
    </w:p>
    <w:p w:rsidR="00DA70C4" w:rsidRPr="008A743F" w:rsidRDefault="00DA70C4" w:rsidP="00DA70C4">
      <w:pPr>
        <w:rPr>
          <w:b/>
          <w:sz w:val="28"/>
          <w:szCs w:val="28"/>
        </w:rPr>
      </w:pPr>
    </w:p>
    <w:p w:rsidR="00DA70C4" w:rsidRPr="00E372FA" w:rsidRDefault="00DA70C4" w:rsidP="00DA70C4">
      <w:r w:rsidRPr="00F84B4C">
        <w:t xml:space="preserve">от </w:t>
      </w:r>
      <w:r w:rsidR="00803C2C">
        <w:t>29.11</w:t>
      </w:r>
      <w:r w:rsidRPr="00F84B4C">
        <w:t>.201</w:t>
      </w:r>
      <w:r w:rsidR="00803C2C">
        <w:t>9</w:t>
      </w:r>
      <w:r w:rsidR="00063EC1">
        <w:t xml:space="preserve"> </w:t>
      </w:r>
      <w:r w:rsidRPr="00F84B4C">
        <w:t>года №</w:t>
      </w:r>
      <w:r w:rsidR="000D3738">
        <w:t xml:space="preserve"> 45</w:t>
      </w:r>
      <w:bookmarkStart w:id="0" w:name="_GoBack"/>
      <w:bookmarkEnd w:id="0"/>
    </w:p>
    <w:p w:rsidR="00DA70C4" w:rsidRPr="00F84B4C" w:rsidRDefault="00DA70C4" w:rsidP="00DA70C4">
      <w:r w:rsidRPr="00F84B4C">
        <w:t>д. Пеклино</w:t>
      </w:r>
    </w:p>
    <w:p w:rsidR="00DA70C4" w:rsidRDefault="00DA70C4" w:rsidP="00DA70C4">
      <w:pPr>
        <w:rPr>
          <w:sz w:val="28"/>
          <w:szCs w:val="28"/>
        </w:rPr>
      </w:pPr>
    </w:p>
    <w:p w:rsidR="00DA70C4" w:rsidRDefault="00DA70C4" w:rsidP="00D75F6A">
      <w:r w:rsidRPr="005714B0">
        <w:rPr>
          <w:b/>
          <w:sz w:val="28"/>
          <w:szCs w:val="28"/>
        </w:rPr>
        <w:t>«</w:t>
      </w:r>
      <w:r w:rsidR="00D75F6A" w:rsidRPr="00D75F6A">
        <w:t>О проведении месячника</w:t>
      </w:r>
      <w:r w:rsidR="00D75F6A">
        <w:t xml:space="preserve"> безопасности</w:t>
      </w:r>
    </w:p>
    <w:p w:rsidR="00D75F6A" w:rsidRDefault="004C2E22" w:rsidP="00D75F6A">
      <w:r>
        <w:t>н</w:t>
      </w:r>
      <w:r w:rsidR="00D75F6A">
        <w:t>а водных объектах Пеклинского</w:t>
      </w:r>
    </w:p>
    <w:p w:rsidR="00D75F6A" w:rsidRPr="00D75F6A" w:rsidRDefault="00D75F6A" w:rsidP="00D75F6A">
      <w:r>
        <w:t>сельского поселения в</w:t>
      </w:r>
      <w:r w:rsidR="00803C2C">
        <w:t xml:space="preserve"> осенне-зимний период 2019 года</w:t>
      </w:r>
      <w:r>
        <w:t>»</w:t>
      </w:r>
    </w:p>
    <w:p w:rsidR="00DA70C4" w:rsidRDefault="00DA70C4" w:rsidP="00DA70C4">
      <w:pPr>
        <w:rPr>
          <w:sz w:val="28"/>
          <w:szCs w:val="28"/>
        </w:rPr>
      </w:pPr>
    </w:p>
    <w:p w:rsidR="00DA70C4" w:rsidRDefault="00B0339C" w:rsidP="00D75F6A">
      <w:pPr>
        <w:jc w:val="both"/>
      </w:pPr>
      <w:r>
        <w:rPr>
          <w:sz w:val="28"/>
          <w:szCs w:val="28"/>
        </w:rPr>
        <w:t xml:space="preserve"> </w:t>
      </w:r>
      <w:r w:rsidR="00FB1E14">
        <w:rPr>
          <w:sz w:val="28"/>
          <w:szCs w:val="28"/>
        </w:rPr>
        <w:t xml:space="preserve"> </w:t>
      </w:r>
      <w:r w:rsidR="00FB1E14" w:rsidRPr="00F86C83">
        <w:t>В</w:t>
      </w:r>
      <w:r w:rsidR="004E2FAE" w:rsidRPr="00F86C83">
        <w:t xml:space="preserve"> соответствии с Федеральны</w:t>
      </w:r>
      <w:r w:rsidR="00B0795B" w:rsidRPr="00F86C83">
        <w:t>м законом от</w:t>
      </w:r>
      <w:r w:rsidR="00D75F6A">
        <w:t xml:space="preserve"> 6 октября 2003 года</w:t>
      </w:r>
      <w:r w:rsidR="00B0795B" w:rsidRPr="00F86C83">
        <w:t xml:space="preserve"> №131- </w:t>
      </w:r>
      <w:r w:rsidR="004E2FAE" w:rsidRPr="00F86C83">
        <w:t xml:space="preserve">ФЗ «Об общих принципах организации местного самоуправления в Российской Федерации», </w:t>
      </w:r>
      <w:r w:rsidR="00D75F6A">
        <w:t>Распоряжения администрации Дубровского райо</w:t>
      </w:r>
      <w:r w:rsidR="00803C2C">
        <w:t>на от 28 ноября 2019 года №243</w:t>
      </w:r>
      <w:r w:rsidR="00E372FA">
        <w:t xml:space="preserve"> р «</w:t>
      </w:r>
      <w:r w:rsidR="00D75F6A">
        <w:t>О проведении месячника безопасности на водных о</w:t>
      </w:r>
      <w:r w:rsidR="00EA23F5">
        <w:t xml:space="preserve">бъектах Брянской области осенне-зимний период 2019 года», в целях осуществления мероприятий по обеспечению безопасности жизни людей на водных объектах, охраны их жизни и здоровья: </w:t>
      </w:r>
    </w:p>
    <w:p w:rsidR="00EA23F5" w:rsidRDefault="00EA23F5" w:rsidP="00D75F6A">
      <w:pPr>
        <w:jc w:val="both"/>
      </w:pPr>
      <w:r>
        <w:t>1.Утвердить прилагаемый план мероприятий п проведению месячника безопасности на водных объектах Пеклинского сельского поселения в осенне-зимний период 2019 года.</w:t>
      </w:r>
    </w:p>
    <w:p w:rsidR="00F86B2E" w:rsidRDefault="00EA23F5" w:rsidP="00D75F6A">
      <w:pPr>
        <w:jc w:val="both"/>
      </w:pPr>
      <w:r>
        <w:t xml:space="preserve">2.Организовать проведение месячника </w:t>
      </w:r>
      <w:r w:rsidR="003116F8">
        <w:t>безопасности на водных объектах в осенне-зимний период 2019 года в соответствии с утвержденным планом в период с 27 ноября по 26 декабря 2019 года.</w:t>
      </w:r>
    </w:p>
    <w:p w:rsidR="00F86B2E" w:rsidRDefault="00F86B2E" w:rsidP="00D75F6A">
      <w:pPr>
        <w:jc w:val="both"/>
      </w:pPr>
      <w:r>
        <w:t>3.Не позднее 10 дней после окончания месячника предоставить сведения и фотоматериалы в МКУ «ЕДДС Дубровского района» о выполнении мероприятий по проведению месячника безопасности на водных объектах Пеклинского сельского поселения в осенне-зимний период 2019 года.</w:t>
      </w:r>
    </w:p>
    <w:p w:rsidR="00F86B2E" w:rsidRDefault="00F86B2E" w:rsidP="00D75F6A">
      <w:pPr>
        <w:jc w:val="both"/>
      </w:pPr>
      <w:r>
        <w:t>4.Данное распоряжение опубликовать на официальном сайте администрации Пеклинского сельского поселения.</w:t>
      </w:r>
    </w:p>
    <w:p w:rsidR="00DA70C4" w:rsidRPr="00F86C83" w:rsidRDefault="00F86B2E" w:rsidP="00F86B2E">
      <w:pPr>
        <w:jc w:val="both"/>
      </w:pPr>
      <w:r>
        <w:t>5</w:t>
      </w:r>
      <w:r w:rsidR="00DA3457" w:rsidRPr="00F86C83">
        <w:t>.</w:t>
      </w:r>
      <w:r w:rsidR="00B0339C" w:rsidRPr="00F86C83">
        <w:t xml:space="preserve">Контроль за исполнением </w:t>
      </w:r>
      <w:r w:rsidR="009A63C2" w:rsidRPr="00F86C83">
        <w:t>настоящего распоряжения оставляю за собой.</w:t>
      </w:r>
    </w:p>
    <w:p w:rsidR="00DA70C4" w:rsidRPr="00F86C83" w:rsidRDefault="00DA70C4" w:rsidP="00F86C83"/>
    <w:p w:rsidR="00DA70C4" w:rsidRPr="00F86C83" w:rsidRDefault="00DA3457" w:rsidP="00B0339C">
      <w:pPr>
        <w:jc w:val="both"/>
      </w:pPr>
      <w:r w:rsidRPr="00F86C83">
        <w:t xml:space="preserve">  </w:t>
      </w:r>
      <w:r w:rsidR="00B0339C" w:rsidRPr="00F86C83">
        <w:t xml:space="preserve"> </w:t>
      </w:r>
      <w:r w:rsidR="00DA70C4" w:rsidRPr="00F86C83">
        <w:t xml:space="preserve"> </w:t>
      </w:r>
      <w:r w:rsidR="00B0339C" w:rsidRPr="00F86C83">
        <w:t xml:space="preserve"> </w:t>
      </w:r>
    </w:p>
    <w:p w:rsidR="00DA70C4" w:rsidRPr="00F86C83" w:rsidRDefault="00DA70C4" w:rsidP="00DA70C4"/>
    <w:p w:rsidR="00DA70C4" w:rsidRPr="00F86C83" w:rsidRDefault="00DA70C4" w:rsidP="00DA70C4"/>
    <w:p w:rsidR="00DA70C4" w:rsidRPr="00F86C83" w:rsidRDefault="00DA70C4" w:rsidP="00DA70C4"/>
    <w:p w:rsidR="00DA70C4" w:rsidRPr="00F86C83" w:rsidRDefault="00DA70C4" w:rsidP="00DA70C4"/>
    <w:p w:rsidR="00DA70C4" w:rsidRPr="00F86C83" w:rsidRDefault="00DA70C4" w:rsidP="00DA70C4"/>
    <w:p w:rsidR="007B1EC9" w:rsidRPr="00F86C83" w:rsidRDefault="00DA70C4" w:rsidP="00DA70C4">
      <w:r w:rsidRPr="00F86C83">
        <w:t>Глава Пеклинской</w:t>
      </w:r>
    </w:p>
    <w:p w:rsidR="00DA70C4" w:rsidRPr="00F86C83" w:rsidRDefault="00DA70C4" w:rsidP="00DA70C4">
      <w:r w:rsidRPr="00F86C83">
        <w:t xml:space="preserve">сельской администрации                                                      </w:t>
      </w:r>
      <w:r w:rsidR="00BF1889" w:rsidRPr="00F86C83">
        <w:t>В. И. Гайдуков</w:t>
      </w:r>
    </w:p>
    <w:p w:rsidR="00D32571" w:rsidRPr="00F86C83" w:rsidRDefault="00D32571" w:rsidP="00D32571">
      <w:r w:rsidRPr="00F86C83">
        <w:rPr>
          <w:b/>
        </w:rPr>
        <w:t xml:space="preserve"> </w:t>
      </w:r>
    </w:p>
    <w:p w:rsidR="00DC7349" w:rsidRPr="00F86C83" w:rsidRDefault="00DC7349"/>
    <w:sectPr w:rsidR="00DC7349" w:rsidRPr="00F86C83" w:rsidSect="00DC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0679"/>
    <w:multiLevelType w:val="hybridMultilevel"/>
    <w:tmpl w:val="1A245778"/>
    <w:lvl w:ilvl="0" w:tplc="D24080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0C4"/>
    <w:rsid w:val="00063EC1"/>
    <w:rsid w:val="000D3738"/>
    <w:rsid w:val="00205396"/>
    <w:rsid w:val="003116F8"/>
    <w:rsid w:val="00360440"/>
    <w:rsid w:val="004C2E22"/>
    <w:rsid w:val="004E2FAE"/>
    <w:rsid w:val="004E41E5"/>
    <w:rsid w:val="005714B0"/>
    <w:rsid w:val="007B1EC9"/>
    <w:rsid w:val="007D4657"/>
    <w:rsid w:val="00803C2C"/>
    <w:rsid w:val="009A63C2"/>
    <w:rsid w:val="00B0339C"/>
    <w:rsid w:val="00B0795B"/>
    <w:rsid w:val="00BF1889"/>
    <w:rsid w:val="00D32571"/>
    <w:rsid w:val="00D75F6A"/>
    <w:rsid w:val="00DA3457"/>
    <w:rsid w:val="00DA70C4"/>
    <w:rsid w:val="00DC3E95"/>
    <w:rsid w:val="00DC7349"/>
    <w:rsid w:val="00DD564D"/>
    <w:rsid w:val="00E372FA"/>
    <w:rsid w:val="00EA23F5"/>
    <w:rsid w:val="00F84B4C"/>
    <w:rsid w:val="00F86B2E"/>
    <w:rsid w:val="00F86C83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6B23"/>
  <w15:docId w15:val="{9CCB6210-D9CD-4161-A46C-C518FA1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2018-05-23T08:32:00Z</cp:lastPrinted>
  <dcterms:created xsi:type="dcterms:W3CDTF">2016-09-27T08:36:00Z</dcterms:created>
  <dcterms:modified xsi:type="dcterms:W3CDTF">2019-12-02T07:34:00Z</dcterms:modified>
</cp:coreProperties>
</file>