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542" w:rsidRDefault="005D4542" w:rsidP="00FF791B">
      <w:pPr>
        <w:pStyle w:val="a3"/>
        <w:jc w:val="both"/>
        <w:rPr>
          <w:rStyle w:val="a4"/>
          <w:color w:val="39465C"/>
          <w:sz w:val="28"/>
          <w:szCs w:val="28"/>
        </w:rPr>
      </w:pPr>
      <w:r w:rsidRPr="00FF791B">
        <w:rPr>
          <w:rStyle w:val="a4"/>
          <w:color w:val="39465C"/>
          <w:sz w:val="28"/>
          <w:szCs w:val="28"/>
        </w:rPr>
        <w:t>Извещение о проведен</w:t>
      </w:r>
      <w:proofErr w:type="gramStart"/>
      <w:r w:rsidRPr="00FF791B">
        <w:rPr>
          <w:rStyle w:val="a4"/>
          <w:color w:val="39465C"/>
          <w:sz w:val="28"/>
          <w:szCs w:val="28"/>
        </w:rPr>
        <w:t>ии ау</w:t>
      </w:r>
      <w:proofErr w:type="gramEnd"/>
      <w:r w:rsidRPr="00FF791B">
        <w:rPr>
          <w:rStyle w:val="a4"/>
          <w:color w:val="39465C"/>
          <w:sz w:val="28"/>
          <w:szCs w:val="28"/>
        </w:rPr>
        <w:t>кциона по продаже земельного участка</w:t>
      </w:r>
    </w:p>
    <w:p w:rsidR="005D4542" w:rsidRPr="00FF791B" w:rsidRDefault="00E715D1" w:rsidP="00FF791B">
      <w:pPr>
        <w:pStyle w:val="a3"/>
        <w:jc w:val="both"/>
        <w:rPr>
          <w:color w:val="39465C"/>
          <w:sz w:val="28"/>
          <w:szCs w:val="28"/>
        </w:rPr>
      </w:pPr>
      <w:r>
        <w:rPr>
          <w:rStyle w:val="a4"/>
          <w:color w:val="39465C"/>
          <w:sz w:val="28"/>
          <w:szCs w:val="28"/>
        </w:rPr>
        <w:t>31</w:t>
      </w:r>
      <w:r w:rsidR="005D4542">
        <w:rPr>
          <w:rStyle w:val="a4"/>
          <w:color w:val="39465C"/>
          <w:sz w:val="28"/>
          <w:szCs w:val="28"/>
        </w:rPr>
        <w:t xml:space="preserve"> июля 2019 года</w:t>
      </w:r>
    </w:p>
    <w:p w:rsidR="005D4542" w:rsidRPr="00FF791B" w:rsidRDefault="005D4542" w:rsidP="00FF791B">
      <w:pPr>
        <w:pStyle w:val="a3"/>
        <w:jc w:val="both"/>
        <w:rPr>
          <w:color w:val="39465C"/>
          <w:sz w:val="28"/>
          <w:szCs w:val="28"/>
        </w:rPr>
      </w:pPr>
      <w:r w:rsidRPr="00FF791B">
        <w:rPr>
          <w:rStyle w:val="a4"/>
          <w:color w:val="39465C"/>
          <w:sz w:val="28"/>
          <w:szCs w:val="28"/>
        </w:rPr>
        <w:t>Организатор аукциона:</w:t>
      </w:r>
      <w:r w:rsidRPr="00FF791B">
        <w:rPr>
          <w:color w:val="39465C"/>
          <w:sz w:val="28"/>
          <w:szCs w:val="28"/>
        </w:rPr>
        <w:t xml:space="preserve"> Пеклинская </w:t>
      </w:r>
      <w:proofErr w:type="gramStart"/>
      <w:r w:rsidRPr="00FF791B">
        <w:rPr>
          <w:color w:val="39465C"/>
          <w:sz w:val="28"/>
          <w:szCs w:val="28"/>
        </w:rPr>
        <w:t>сельская</w:t>
      </w:r>
      <w:proofErr w:type="gramEnd"/>
      <w:r w:rsidRPr="00FF791B">
        <w:rPr>
          <w:color w:val="39465C"/>
          <w:sz w:val="28"/>
          <w:szCs w:val="28"/>
        </w:rPr>
        <w:t xml:space="preserve"> администрации Дубровского района</w:t>
      </w:r>
      <w:r>
        <w:rPr>
          <w:color w:val="39465C"/>
          <w:sz w:val="28"/>
          <w:szCs w:val="28"/>
        </w:rPr>
        <w:t xml:space="preserve"> Брянской области</w:t>
      </w:r>
      <w:r w:rsidRPr="00FF791B">
        <w:rPr>
          <w:color w:val="39465C"/>
          <w:sz w:val="28"/>
          <w:szCs w:val="28"/>
        </w:rPr>
        <w:t>.</w:t>
      </w:r>
    </w:p>
    <w:p w:rsidR="005D4542" w:rsidRPr="00FF791B" w:rsidRDefault="005D4542" w:rsidP="00FF791B">
      <w:pPr>
        <w:pStyle w:val="a3"/>
        <w:jc w:val="both"/>
        <w:rPr>
          <w:color w:val="39465C"/>
          <w:sz w:val="28"/>
          <w:szCs w:val="28"/>
        </w:rPr>
      </w:pPr>
      <w:r w:rsidRPr="00FF791B">
        <w:rPr>
          <w:rStyle w:val="a4"/>
          <w:color w:val="39465C"/>
          <w:sz w:val="28"/>
          <w:szCs w:val="28"/>
        </w:rPr>
        <w:t>Орган, принявший решение о проведен</w:t>
      </w:r>
      <w:proofErr w:type="gramStart"/>
      <w:r w:rsidRPr="00FF791B">
        <w:rPr>
          <w:rStyle w:val="a4"/>
          <w:color w:val="39465C"/>
          <w:sz w:val="28"/>
          <w:szCs w:val="28"/>
        </w:rPr>
        <w:t>ии ау</w:t>
      </w:r>
      <w:proofErr w:type="gramEnd"/>
      <w:r w:rsidRPr="00FF791B">
        <w:rPr>
          <w:rStyle w:val="a4"/>
          <w:color w:val="39465C"/>
          <w:sz w:val="28"/>
          <w:szCs w:val="28"/>
        </w:rPr>
        <w:t>кциона:</w:t>
      </w:r>
      <w:r w:rsidRPr="00FF791B">
        <w:rPr>
          <w:color w:val="39465C"/>
          <w:sz w:val="28"/>
          <w:szCs w:val="28"/>
        </w:rPr>
        <w:t> аукцион проводится на основании постановления Пеклинской сельской администр</w:t>
      </w:r>
      <w:r>
        <w:rPr>
          <w:color w:val="39465C"/>
          <w:sz w:val="28"/>
          <w:szCs w:val="28"/>
        </w:rPr>
        <w:t>ации Дубровского района Брянской области от 16</w:t>
      </w:r>
      <w:r w:rsidRPr="00FF791B">
        <w:rPr>
          <w:color w:val="39465C"/>
          <w:sz w:val="28"/>
          <w:szCs w:val="28"/>
        </w:rPr>
        <w:t>.0</w:t>
      </w:r>
      <w:r>
        <w:rPr>
          <w:color w:val="39465C"/>
          <w:sz w:val="28"/>
          <w:szCs w:val="28"/>
        </w:rPr>
        <w:t>7</w:t>
      </w:r>
      <w:r w:rsidRPr="00FF791B">
        <w:rPr>
          <w:color w:val="39465C"/>
          <w:sz w:val="28"/>
          <w:szCs w:val="28"/>
        </w:rPr>
        <w:t xml:space="preserve">.2019 г. № </w:t>
      </w:r>
      <w:r>
        <w:rPr>
          <w:color w:val="39465C"/>
          <w:sz w:val="28"/>
          <w:szCs w:val="28"/>
        </w:rPr>
        <w:t>30</w:t>
      </w:r>
    </w:p>
    <w:p w:rsidR="005D4542" w:rsidRPr="00FF791B" w:rsidRDefault="005D4542" w:rsidP="00FF791B">
      <w:pPr>
        <w:pStyle w:val="a3"/>
        <w:jc w:val="both"/>
        <w:rPr>
          <w:color w:val="39465C"/>
          <w:sz w:val="28"/>
          <w:szCs w:val="28"/>
        </w:rPr>
      </w:pPr>
      <w:r w:rsidRPr="00FF791B">
        <w:rPr>
          <w:rStyle w:val="a4"/>
          <w:color w:val="39465C"/>
          <w:sz w:val="28"/>
          <w:szCs w:val="28"/>
        </w:rPr>
        <w:t>Форма аукциона и форма подачи предложений о цене:</w:t>
      </w:r>
      <w:r w:rsidRPr="00FF791B">
        <w:rPr>
          <w:color w:val="39465C"/>
          <w:sz w:val="28"/>
          <w:szCs w:val="28"/>
        </w:rPr>
        <w:t> открытый аукцион по составу участников и по форме подачи предложений о выкупной цене.</w:t>
      </w:r>
    </w:p>
    <w:p w:rsidR="005D4542" w:rsidRPr="00FF791B" w:rsidRDefault="005D4542" w:rsidP="00FF791B">
      <w:pPr>
        <w:pStyle w:val="a3"/>
        <w:jc w:val="both"/>
        <w:rPr>
          <w:color w:val="39465C"/>
          <w:sz w:val="28"/>
          <w:szCs w:val="28"/>
        </w:rPr>
      </w:pPr>
      <w:r w:rsidRPr="00FF791B">
        <w:rPr>
          <w:rStyle w:val="a4"/>
          <w:color w:val="39465C"/>
          <w:sz w:val="28"/>
          <w:szCs w:val="28"/>
        </w:rPr>
        <w:t>Дата, место и время проведения аукциона:</w:t>
      </w:r>
      <w:r w:rsidRPr="00FF791B">
        <w:rPr>
          <w:color w:val="39465C"/>
          <w:sz w:val="28"/>
          <w:szCs w:val="28"/>
        </w:rPr>
        <w:t> </w:t>
      </w:r>
      <w:r w:rsidR="005C1BB1">
        <w:rPr>
          <w:color w:val="39465C"/>
          <w:sz w:val="28"/>
          <w:szCs w:val="28"/>
        </w:rPr>
        <w:t>02 сентября</w:t>
      </w:r>
      <w:r>
        <w:rPr>
          <w:color w:val="39465C"/>
          <w:sz w:val="28"/>
          <w:szCs w:val="28"/>
        </w:rPr>
        <w:t xml:space="preserve"> 2019</w:t>
      </w:r>
      <w:r w:rsidRPr="00FF791B">
        <w:rPr>
          <w:color w:val="39465C"/>
          <w:sz w:val="28"/>
          <w:szCs w:val="28"/>
        </w:rPr>
        <w:t xml:space="preserve"> г</w:t>
      </w:r>
      <w:r>
        <w:rPr>
          <w:color w:val="39465C"/>
          <w:sz w:val="28"/>
          <w:szCs w:val="28"/>
        </w:rPr>
        <w:t>ода</w:t>
      </w:r>
      <w:r w:rsidRPr="00FF791B">
        <w:rPr>
          <w:color w:val="39465C"/>
          <w:sz w:val="28"/>
          <w:szCs w:val="28"/>
        </w:rPr>
        <w:t xml:space="preserve"> по адресу: 242746, Брянская область, Дубровский район, д. Пеклино, ул. Калинина д.30, </w:t>
      </w:r>
      <w:proofErr w:type="spellStart"/>
      <w:r w:rsidRPr="00FF791B">
        <w:rPr>
          <w:color w:val="39465C"/>
          <w:sz w:val="28"/>
          <w:szCs w:val="28"/>
        </w:rPr>
        <w:t>каб</w:t>
      </w:r>
      <w:proofErr w:type="spellEnd"/>
      <w:r w:rsidRPr="00FF791B">
        <w:rPr>
          <w:color w:val="39465C"/>
          <w:sz w:val="28"/>
          <w:szCs w:val="28"/>
        </w:rPr>
        <w:t>. Главы администрации, в 11-00 часов.</w:t>
      </w:r>
    </w:p>
    <w:p w:rsidR="005D4542" w:rsidRPr="00FF791B" w:rsidRDefault="005D4542" w:rsidP="00FF791B">
      <w:pPr>
        <w:pStyle w:val="a3"/>
        <w:jc w:val="both"/>
        <w:rPr>
          <w:color w:val="39465C"/>
          <w:sz w:val="28"/>
          <w:szCs w:val="28"/>
        </w:rPr>
      </w:pPr>
      <w:r w:rsidRPr="00FF791B">
        <w:rPr>
          <w:rStyle w:val="a4"/>
          <w:color w:val="39465C"/>
          <w:sz w:val="28"/>
          <w:szCs w:val="28"/>
        </w:rPr>
        <w:t>Предмет аукциона:</w:t>
      </w:r>
    </w:p>
    <w:p w:rsidR="005D4542" w:rsidRPr="00FF791B" w:rsidRDefault="005D4542" w:rsidP="00FF791B">
      <w:pPr>
        <w:pStyle w:val="a3"/>
        <w:jc w:val="both"/>
        <w:rPr>
          <w:color w:val="39465C"/>
          <w:sz w:val="28"/>
          <w:szCs w:val="28"/>
        </w:rPr>
      </w:pPr>
      <w:r w:rsidRPr="00FF791B">
        <w:rPr>
          <w:color w:val="39465C"/>
          <w:sz w:val="28"/>
          <w:szCs w:val="28"/>
        </w:rPr>
        <w:t>Продажа  земельного участка:</w:t>
      </w:r>
    </w:p>
    <w:p w:rsidR="005D4542" w:rsidRPr="00FF791B" w:rsidRDefault="005D4542" w:rsidP="00FF791B">
      <w:pPr>
        <w:pStyle w:val="a3"/>
        <w:jc w:val="both"/>
        <w:rPr>
          <w:color w:val="39465C"/>
          <w:sz w:val="28"/>
          <w:szCs w:val="28"/>
        </w:rPr>
      </w:pPr>
      <w:r w:rsidRPr="00FF791B">
        <w:rPr>
          <w:rStyle w:val="a4"/>
          <w:color w:val="39465C"/>
          <w:sz w:val="28"/>
          <w:szCs w:val="28"/>
        </w:rPr>
        <w:t>лот №1</w:t>
      </w:r>
      <w:r w:rsidRPr="00FF791B">
        <w:rPr>
          <w:color w:val="39465C"/>
          <w:sz w:val="28"/>
          <w:szCs w:val="28"/>
        </w:rPr>
        <w:t xml:space="preserve"> - земельный участок, расположенный по адресу: Брянская область, Дубровский район, СПК «Слава», площадью </w:t>
      </w:r>
      <w:r w:rsidRPr="00545E8E">
        <w:rPr>
          <w:sz w:val="28"/>
          <w:szCs w:val="28"/>
        </w:rPr>
        <w:t xml:space="preserve">551415,0+/-6498,0 </w:t>
      </w:r>
      <w:proofErr w:type="spellStart"/>
      <w:r w:rsidRPr="00545E8E">
        <w:rPr>
          <w:sz w:val="28"/>
          <w:szCs w:val="28"/>
        </w:rPr>
        <w:t>кв.м</w:t>
      </w:r>
      <w:proofErr w:type="spellEnd"/>
      <w:r w:rsidRPr="00545E8E">
        <w:rPr>
          <w:sz w:val="28"/>
          <w:szCs w:val="28"/>
        </w:rPr>
        <w:t xml:space="preserve">. с кадастровым номером 32:05:0000000:695 </w:t>
      </w:r>
      <w:r w:rsidRPr="00FF791B">
        <w:rPr>
          <w:color w:val="39465C"/>
          <w:sz w:val="28"/>
          <w:szCs w:val="28"/>
        </w:rPr>
        <w:t>из земель сельскохозяйственного назначения, разрешенное использование: для сельскохозяйственного производства. Форма собственности: муниципальная.</w:t>
      </w:r>
    </w:p>
    <w:p w:rsidR="005D4542" w:rsidRPr="00FF791B" w:rsidRDefault="005D4542" w:rsidP="00FF791B">
      <w:pPr>
        <w:pStyle w:val="a3"/>
        <w:jc w:val="both"/>
        <w:rPr>
          <w:color w:val="39465C"/>
          <w:sz w:val="28"/>
          <w:szCs w:val="28"/>
        </w:rPr>
      </w:pPr>
      <w:r w:rsidRPr="00FF791B">
        <w:rPr>
          <w:color w:val="39465C"/>
          <w:sz w:val="28"/>
          <w:szCs w:val="28"/>
        </w:rPr>
        <w:t xml:space="preserve">В отношении лотов № </w:t>
      </w:r>
      <w:r>
        <w:rPr>
          <w:color w:val="39465C"/>
          <w:sz w:val="28"/>
          <w:szCs w:val="28"/>
        </w:rPr>
        <w:t xml:space="preserve">1 </w:t>
      </w:r>
      <w:r w:rsidRPr="00FF791B">
        <w:rPr>
          <w:color w:val="39465C"/>
          <w:sz w:val="28"/>
          <w:szCs w:val="28"/>
        </w:rPr>
        <w:t>зона ТС-1: Зона сельскохозяйственных угодий.</w:t>
      </w:r>
    </w:p>
    <w:p w:rsidR="005D4542" w:rsidRPr="00FF791B" w:rsidRDefault="005D4542" w:rsidP="00FF791B">
      <w:pPr>
        <w:pStyle w:val="a3"/>
        <w:jc w:val="both"/>
        <w:rPr>
          <w:color w:val="39465C"/>
          <w:sz w:val="28"/>
          <w:szCs w:val="28"/>
        </w:rPr>
      </w:pPr>
      <w:r w:rsidRPr="00FF791B">
        <w:rPr>
          <w:color w:val="39465C"/>
          <w:sz w:val="28"/>
          <w:szCs w:val="28"/>
        </w:rPr>
        <w:t>Земельны</w:t>
      </w:r>
      <w:r>
        <w:rPr>
          <w:color w:val="39465C"/>
          <w:sz w:val="28"/>
          <w:szCs w:val="28"/>
        </w:rPr>
        <w:t>й</w:t>
      </w:r>
      <w:r w:rsidRPr="00FF791B">
        <w:rPr>
          <w:color w:val="39465C"/>
          <w:sz w:val="28"/>
          <w:szCs w:val="28"/>
        </w:rPr>
        <w:t xml:space="preserve"> участ</w:t>
      </w:r>
      <w:r>
        <w:rPr>
          <w:color w:val="39465C"/>
          <w:sz w:val="28"/>
          <w:szCs w:val="28"/>
        </w:rPr>
        <w:t>ок</w:t>
      </w:r>
      <w:r w:rsidRPr="00FF791B">
        <w:rPr>
          <w:color w:val="39465C"/>
          <w:sz w:val="28"/>
          <w:szCs w:val="28"/>
        </w:rPr>
        <w:t xml:space="preserve"> правами других лиц не обременен, о</w:t>
      </w:r>
      <w:r>
        <w:rPr>
          <w:color w:val="39465C"/>
          <w:sz w:val="28"/>
          <w:szCs w:val="28"/>
        </w:rPr>
        <w:t>граничений в пользовании не имее</w:t>
      </w:r>
      <w:r w:rsidRPr="00FF791B">
        <w:rPr>
          <w:color w:val="39465C"/>
          <w:sz w:val="28"/>
          <w:szCs w:val="28"/>
        </w:rPr>
        <w:t>т.</w:t>
      </w:r>
    </w:p>
    <w:p w:rsidR="005D4542" w:rsidRPr="00FF791B" w:rsidRDefault="005D4542" w:rsidP="00FF791B">
      <w:pPr>
        <w:pStyle w:val="a3"/>
        <w:jc w:val="both"/>
        <w:rPr>
          <w:color w:val="39465C"/>
          <w:sz w:val="28"/>
          <w:szCs w:val="28"/>
        </w:rPr>
      </w:pPr>
      <w:r>
        <w:rPr>
          <w:color w:val="39465C"/>
          <w:sz w:val="28"/>
          <w:szCs w:val="28"/>
        </w:rPr>
        <w:t>Границы земельного</w:t>
      </w:r>
      <w:r w:rsidRPr="00FF791B">
        <w:rPr>
          <w:color w:val="39465C"/>
          <w:sz w:val="28"/>
          <w:szCs w:val="28"/>
        </w:rPr>
        <w:t xml:space="preserve"> участк</w:t>
      </w:r>
      <w:r>
        <w:rPr>
          <w:color w:val="39465C"/>
          <w:sz w:val="28"/>
          <w:szCs w:val="28"/>
        </w:rPr>
        <w:t>а</w:t>
      </w:r>
      <w:r w:rsidRPr="00FF791B">
        <w:rPr>
          <w:color w:val="39465C"/>
          <w:sz w:val="28"/>
          <w:szCs w:val="28"/>
        </w:rPr>
        <w:t xml:space="preserve"> указаны в материалах межевания и в сведениях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w:t>
      </w:r>
    </w:p>
    <w:p w:rsidR="005D4542" w:rsidRPr="00FF791B" w:rsidRDefault="005D4542" w:rsidP="00FF791B">
      <w:pPr>
        <w:pStyle w:val="a3"/>
        <w:jc w:val="both"/>
        <w:rPr>
          <w:color w:val="39465C"/>
          <w:sz w:val="28"/>
          <w:szCs w:val="28"/>
        </w:rPr>
      </w:pPr>
      <w:r w:rsidRPr="00FF791B">
        <w:rPr>
          <w:color w:val="39465C"/>
          <w:sz w:val="28"/>
          <w:szCs w:val="28"/>
        </w:rPr>
        <w:t>Технические условия подключения объекта строительства к сетям инженерно-технического обеспечения:</w:t>
      </w:r>
    </w:p>
    <w:p w:rsidR="005D4542" w:rsidRPr="00FF791B" w:rsidRDefault="005D4542" w:rsidP="00FF791B">
      <w:pPr>
        <w:pStyle w:val="a3"/>
        <w:jc w:val="both"/>
        <w:rPr>
          <w:color w:val="39465C"/>
          <w:sz w:val="28"/>
          <w:szCs w:val="28"/>
        </w:rPr>
      </w:pPr>
      <w:r w:rsidRPr="00FF791B">
        <w:rPr>
          <w:rStyle w:val="a4"/>
          <w:color w:val="39465C"/>
          <w:sz w:val="28"/>
          <w:szCs w:val="28"/>
        </w:rPr>
        <w:t>Для лота №1</w:t>
      </w:r>
      <w:r w:rsidRPr="00FF791B">
        <w:rPr>
          <w:color w:val="39465C"/>
          <w:sz w:val="28"/>
          <w:szCs w:val="28"/>
        </w:rPr>
        <w:t>:</w:t>
      </w:r>
    </w:p>
    <w:p w:rsidR="005D4542" w:rsidRPr="0073744B" w:rsidRDefault="005D4542" w:rsidP="00FF791B">
      <w:pPr>
        <w:pStyle w:val="a3"/>
        <w:jc w:val="both"/>
        <w:rPr>
          <w:color w:val="39465C"/>
          <w:sz w:val="28"/>
          <w:szCs w:val="28"/>
        </w:rPr>
      </w:pPr>
      <w:r w:rsidRPr="00FF791B">
        <w:rPr>
          <w:color w:val="39465C"/>
          <w:sz w:val="28"/>
          <w:szCs w:val="28"/>
        </w:rPr>
        <w:t xml:space="preserve">электроснабжение – имеется техническая возможность технологического присоединения к сетям филиала ПАО «МРСК Центра» - «Брянскэнерго», максимальной мощностью 3,0 кВт, уровень напряжения 0,23кВ по III категории надежности электроснабжения. В соответствии с требованиями п. </w:t>
      </w:r>
      <w:r w:rsidRPr="00FF791B">
        <w:rPr>
          <w:color w:val="39465C"/>
          <w:sz w:val="28"/>
          <w:szCs w:val="28"/>
        </w:rPr>
        <w:lastRenderedPageBreak/>
        <w:t xml:space="preserve">25 Правил технологического присоединения </w:t>
      </w:r>
      <w:proofErr w:type="spellStart"/>
      <w:r w:rsidRPr="00FF791B">
        <w:rPr>
          <w:color w:val="39465C"/>
          <w:sz w:val="28"/>
          <w:szCs w:val="28"/>
        </w:rPr>
        <w:t>энергопринимающих</w:t>
      </w:r>
      <w:proofErr w:type="spellEnd"/>
      <w:r w:rsidRPr="00FF791B">
        <w:rPr>
          <w:color w:val="39465C"/>
          <w:sz w:val="28"/>
          <w:szCs w:val="28"/>
        </w:rPr>
        <w:t xml:space="preserve"> устройств (энергетических установок) юридических и физических лиц к электрическим сетям, Утвержденными Постановлением Правительства РФ от 27 декабря 2004 г. № 861 точка присоединения объекта капитального строительства к сетям филиала ПАО «МРСК Центра» - «Брянскэнерго» будет определена при </w:t>
      </w:r>
      <w:r w:rsidRPr="0073744B">
        <w:rPr>
          <w:color w:val="39465C"/>
          <w:sz w:val="28"/>
          <w:szCs w:val="28"/>
        </w:rPr>
        <w:t>выдаче технических условий.</w:t>
      </w:r>
    </w:p>
    <w:p w:rsidR="005D4542" w:rsidRPr="0073744B" w:rsidRDefault="005D4542" w:rsidP="00FF791B">
      <w:pPr>
        <w:pStyle w:val="a3"/>
        <w:jc w:val="both"/>
        <w:rPr>
          <w:color w:val="39465C"/>
          <w:sz w:val="28"/>
          <w:szCs w:val="28"/>
        </w:rPr>
      </w:pPr>
      <w:r w:rsidRPr="0073744B">
        <w:rPr>
          <w:rStyle w:val="a4"/>
          <w:color w:val="39465C"/>
          <w:sz w:val="28"/>
          <w:szCs w:val="28"/>
        </w:rPr>
        <w:t>Начальная цена аукциона для земельного участка определена:</w:t>
      </w:r>
    </w:p>
    <w:p w:rsidR="005D4542" w:rsidRPr="0073744B" w:rsidRDefault="005D4542" w:rsidP="00DB3754">
      <w:pPr>
        <w:tabs>
          <w:tab w:val="num" w:pos="180"/>
          <w:tab w:val="left" w:pos="2044"/>
        </w:tabs>
        <w:ind w:firstLine="540"/>
        <w:jc w:val="both"/>
        <w:rPr>
          <w:rFonts w:ascii="Times New Roman" w:hAnsi="Times New Roman"/>
          <w:bCs/>
          <w:sz w:val="28"/>
          <w:szCs w:val="28"/>
        </w:rPr>
      </w:pPr>
      <w:r w:rsidRPr="0073744B">
        <w:rPr>
          <w:rStyle w:val="a4"/>
          <w:rFonts w:ascii="Times New Roman" w:hAnsi="Times New Roman"/>
          <w:color w:val="39465C"/>
          <w:sz w:val="28"/>
          <w:szCs w:val="28"/>
        </w:rPr>
        <w:t xml:space="preserve">Для лота № 1 </w:t>
      </w:r>
      <w:r w:rsidRPr="0073744B">
        <w:rPr>
          <w:rFonts w:ascii="Times New Roman" w:hAnsi="Times New Roman"/>
          <w:bCs/>
          <w:sz w:val="28"/>
          <w:szCs w:val="28"/>
        </w:rPr>
        <w:t>-  начальная цена – 832</w:t>
      </w:r>
      <w:r>
        <w:rPr>
          <w:rFonts w:ascii="Times New Roman" w:hAnsi="Times New Roman"/>
          <w:bCs/>
          <w:sz w:val="28"/>
          <w:szCs w:val="28"/>
        </w:rPr>
        <w:t xml:space="preserve"> 637</w:t>
      </w:r>
      <w:r w:rsidRPr="0073744B">
        <w:rPr>
          <w:rFonts w:ascii="Times New Roman" w:hAnsi="Times New Roman"/>
          <w:bCs/>
          <w:sz w:val="28"/>
          <w:szCs w:val="28"/>
        </w:rPr>
        <w:t xml:space="preserve"> (восемьсот тридцать две тысячи шестьсот тридцать семь)  рублей</w:t>
      </w:r>
    </w:p>
    <w:p w:rsidR="005D4542" w:rsidRPr="0073744B" w:rsidRDefault="005D4542" w:rsidP="00DB3754">
      <w:pPr>
        <w:tabs>
          <w:tab w:val="num" w:pos="180"/>
          <w:tab w:val="left" w:pos="2044"/>
        </w:tabs>
        <w:ind w:firstLine="540"/>
        <w:jc w:val="both"/>
        <w:rPr>
          <w:rFonts w:ascii="Times New Roman" w:hAnsi="Times New Roman"/>
          <w:bCs/>
          <w:sz w:val="28"/>
          <w:szCs w:val="28"/>
        </w:rPr>
      </w:pPr>
      <w:r w:rsidRPr="0073744B">
        <w:rPr>
          <w:rFonts w:ascii="Times New Roman" w:hAnsi="Times New Roman"/>
          <w:bCs/>
          <w:sz w:val="28"/>
          <w:szCs w:val="28"/>
        </w:rPr>
        <w:t>- шаг аукциона (3% от начальной цены земельного участка) – 24 979 (двадцать четыре тысячи девятьсот семьдесят девять)  рублей 11 копеек;</w:t>
      </w:r>
    </w:p>
    <w:p w:rsidR="005D4542" w:rsidRPr="0073744B" w:rsidRDefault="005D4542" w:rsidP="00FF791B">
      <w:pPr>
        <w:pStyle w:val="a3"/>
        <w:jc w:val="both"/>
        <w:rPr>
          <w:color w:val="39465C"/>
          <w:sz w:val="28"/>
          <w:szCs w:val="28"/>
        </w:rPr>
      </w:pPr>
      <w:r w:rsidRPr="0073744B">
        <w:rPr>
          <w:rStyle w:val="a4"/>
          <w:color w:val="39465C"/>
          <w:sz w:val="28"/>
          <w:szCs w:val="28"/>
        </w:rPr>
        <w:t>Размер задатка, реквизиты счета для его перечисления:</w:t>
      </w:r>
      <w:r w:rsidRPr="0073744B">
        <w:rPr>
          <w:color w:val="39465C"/>
          <w:sz w:val="28"/>
          <w:szCs w:val="28"/>
        </w:rPr>
        <w:t> Для участия в аукционе претендент обязан внести задаток в размере 90% от цены земельного участка, что составляет:</w:t>
      </w:r>
    </w:p>
    <w:p w:rsidR="005D4542" w:rsidRPr="0073744B" w:rsidRDefault="005D4542" w:rsidP="00DB3754">
      <w:pPr>
        <w:pStyle w:val="a3"/>
        <w:jc w:val="both"/>
        <w:rPr>
          <w:color w:val="39465C"/>
          <w:sz w:val="28"/>
          <w:szCs w:val="28"/>
        </w:rPr>
      </w:pPr>
      <w:r w:rsidRPr="0073744B">
        <w:rPr>
          <w:rStyle w:val="a4"/>
          <w:color w:val="39465C"/>
          <w:sz w:val="28"/>
          <w:szCs w:val="28"/>
        </w:rPr>
        <w:t>Для лота № 1 –</w:t>
      </w:r>
      <w:r w:rsidRPr="0073744B">
        <w:rPr>
          <w:bCs/>
          <w:sz w:val="28"/>
          <w:szCs w:val="28"/>
        </w:rPr>
        <w:t xml:space="preserve">– 749 373 (семьсот сорок девять тысяч триста семьдесят три) рубля 30 копеек.     </w:t>
      </w:r>
      <w:r w:rsidRPr="0073744B">
        <w:rPr>
          <w:rStyle w:val="a4"/>
          <w:color w:val="39465C"/>
          <w:sz w:val="28"/>
          <w:szCs w:val="28"/>
        </w:rPr>
        <w:t xml:space="preserve"> </w:t>
      </w:r>
    </w:p>
    <w:p w:rsidR="005D4542" w:rsidRPr="0073744B" w:rsidRDefault="005D4542" w:rsidP="00FF791B">
      <w:pPr>
        <w:pStyle w:val="a3"/>
        <w:jc w:val="both"/>
        <w:rPr>
          <w:color w:val="39465C"/>
          <w:sz w:val="28"/>
          <w:szCs w:val="28"/>
        </w:rPr>
      </w:pPr>
      <w:r w:rsidRPr="0073744B">
        <w:rPr>
          <w:rStyle w:val="a4"/>
          <w:color w:val="39465C"/>
          <w:sz w:val="28"/>
          <w:szCs w:val="28"/>
        </w:rPr>
        <w:t>Срок внесения задатка:</w:t>
      </w:r>
      <w:r w:rsidRPr="0073744B">
        <w:rPr>
          <w:color w:val="39465C"/>
          <w:sz w:val="28"/>
          <w:szCs w:val="28"/>
        </w:rPr>
        <w:t xml:space="preserve"> до </w:t>
      </w:r>
      <w:r w:rsidR="00167A9D">
        <w:rPr>
          <w:color w:val="39465C"/>
          <w:sz w:val="28"/>
          <w:szCs w:val="28"/>
        </w:rPr>
        <w:t>2</w:t>
      </w:r>
      <w:r w:rsidR="00D814DA">
        <w:rPr>
          <w:color w:val="39465C"/>
          <w:sz w:val="28"/>
          <w:szCs w:val="28"/>
        </w:rPr>
        <w:t>4</w:t>
      </w:r>
      <w:r w:rsidRPr="0073744B">
        <w:rPr>
          <w:color w:val="39465C"/>
          <w:sz w:val="28"/>
          <w:szCs w:val="28"/>
        </w:rPr>
        <w:t xml:space="preserve"> августа 2019 года (включительно)</w:t>
      </w:r>
    </w:p>
    <w:p w:rsidR="005D4542" w:rsidRPr="0073744B" w:rsidRDefault="005D4542" w:rsidP="00FF791B">
      <w:pPr>
        <w:pStyle w:val="a3"/>
        <w:jc w:val="both"/>
        <w:rPr>
          <w:color w:val="39465C"/>
          <w:sz w:val="28"/>
          <w:szCs w:val="28"/>
        </w:rPr>
      </w:pPr>
      <w:r w:rsidRPr="0073744B">
        <w:rPr>
          <w:color w:val="39465C"/>
          <w:sz w:val="28"/>
          <w:szCs w:val="28"/>
        </w:rPr>
        <w:t>Реквизиты для перечисления задатка:</w:t>
      </w:r>
    </w:p>
    <w:p w:rsidR="005D4542" w:rsidRPr="003C60D4" w:rsidRDefault="005D4542" w:rsidP="00FF791B">
      <w:pPr>
        <w:pStyle w:val="a3"/>
        <w:jc w:val="both"/>
        <w:rPr>
          <w:b/>
          <w:color w:val="39465C"/>
          <w:sz w:val="28"/>
          <w:szCs w:val="28"/>
        </w:rPr>
      </w:pPr>
      <w:r w:rsidRPr="00FF791B">
        <w:rPr>
          <w:rStyle w:val="a4"/>
          <w:color w:val="39465C"/>
          <w:sz w:val="28"/>
          <w:szCs w:val="28"/>
        </w:rPr>
        <w:t>Получатель:</w:t>
      </w:r>
      <w:r w:rsidRPr="00FF791B">
        <w:rPr>
          <w:color w:val="39465C"/>
          <w:sz w:val="28"/>
          <w:szCs w:val="28"/>
        </w:rPr>
        <w:t> </w:t>
      </w:r>
      <w:bookmarkStart w:id="0" w:name="_GoBack"/>
      <w:r w:rsidRPr="003C60D4">
        <w:rPr>
          <w:b/>
          <w:color w:val="39465C"/>
          <w:sz w:val="28"/>
          <w:szCs w:val="28"/>
        </w:rPr>
        <w:t>ИНН 3243001</w:t>
      </w:r>
      <w:r>
        <w:rPr>
          <w:b/>
          <w:color w:val="39465C"/>
          <w:sz w:val="28"/>
          <w:szCs w:val="28"/>
        </w:rPr>
        <w:t>442</w:t>
      </w:r>
      <w:r w:rsidRPr="003C60D4">
        <w:rPr>
          <w:b/>
          <w:color w:val="39465C"/>
          <w:sz w:val="28"/>
          <w:szCs w:val="28"/>
        </w:rPr>
        <w:t xml:space="preserve"> КПП 324501001 </w:t>
      </w:r>
      <w:bookmarkEnd w:id="0"/>
      <w:r w:rsidRPr="003C60D4">
        <w:rPr>
          <w:b/>
          <w:color w:val="39465C"/>
          <w:sz w:val="28"/>
          <w:szCs w:val="28"/>
        </w:rPr>
        <w:t>УФК по Брянской области (</w:t>
      </w:r>
      <w:r>
        <w:rPr>
          <w:b/>
          <w:color w:val="39465C"/>
          <w:sz w:val="28"/>
          <w:szCs w:val="28"/>
        </w:rPr>
        <w:t>Пекл</w:t>
      </w:r>
      <w:r w:rsidRPr="003C60D4">
        <w:rPr>
          <w:b/>
          <w:color w:val="39465C"/>
          <w:sz w:val="28"/>
          <w:szCs w:val="28"/>
        </w:rPr>
        <w:t>инская сельская администрация) л/</w:t>
      </w:r>
      <w:proofErr w:type="spellStart"/>
      <w:r w:rsidRPr="003C60D4">
        <w:rPr>
          <w:b/>
          <w:color w:val="39465C"/>
          <w:sz w:val="28"/>
          <w:szCs w:val="28"/>
        </w:rPr>
        <w:t>сч</w:t>
      </w:r>
      <w:proofErr w:type="spellEnd"/>
      <w:r w:rsidRPr="003C60D4">
        <w:rPr>
          <w:b/>
          <w:color w:val="39465C"/>
          <w:sz w:val="28"/>
          <w:szCs w:val="28"/>
        </w:rPr>
        <w:t xml:space="preserve"> 052730080</w:t>
      </w:r>
      <w:r>
        <w:rPr>
          <w:b/>
          <w:color w:val="39465C"/>
          <w:sz w:val="28"/>
          <w:szCs w:val="28"/>
        </w:rPr>
        <w:t>6</w:t>
      </w:r>
      <w:r w:rsidRPr="003C60D4">
        <w:rPr>
          <w:b/>
          <w:color w:val="39465C"/>
          <w:sz w:val="28"/>
          <w:szCs w:val="28"/>
        </w:rPr>
        <w:t xml:space="preserve">0, </w:t>
      </w:r>
      <w:proofErr w:type="gramStart"/>
      <w:r w:rsidRPr="003C60D4">
        <w:rPr>
          <w:b/>
          <w:color w:val="39465C"/>
          <w:sz w:val="28"/>
          <w:szCs w:val="28"/>
        </w:rPr>
        <w:t>р</w:t>
      </w:r>
      <w:proofErr w:type="gramEnd"/>
      <w:r w:rsidRPr="003C60D4">
        <w:rPr>
          <w:b/>
          <w:color w:val="39465C"/>
          <w:sz w:val="28"/>
          <w:szCs w:val="28"/>
        </w:rPr>
        <w:t>/счет 403028102150130002</w:t>
      </w:r>
      <w:r>
        <w:rPr>
          <w:b/>
          <w:color w:val="39465C"/>
          <w:sz w:val="28"/>
          <w:szCs w:val="28"/>
        </w:rPr>
        <w:t>90</w:t>
      </w:r>
      <w:r w:rsidRPr="003C60D4">
        <w:rPr>
          <w:b/>
          <w:color w:val="39465C"/>
          <w:sz w:val="28"/>
          <w:szCs w:val="28"/>
        </w:rPr>
        <w:t xml:space="preserve"> Отделение БРЯНСК г. Брянск, БИК 041501001, ОКТМО 156124</w:t>
      </w:r>
      <w:r>
        <w:rPr>
          <w:b/>
          <w:color w:val="39465C"/>
          <w:sz w:val="28"/>
          <w:szCs w:val="28"/>
        </w:rPr>
        <w:t>28</w:t>
      </w:r>
      <w:r w:rsidRPr="003C60D4">
        <w:rPr>
          <w:b/>
          <w:color w:val="39465C"/>
          <w:sz w:val="28"/>
          <w:szCs w:val="28"/>
        </w:rPr>
        <w:t>,</w:t>
      </w:r>
    </w:p>
    <w:p w:rsidR="005D4542" w:rsidRPr="003C60D4" w:rsidRDefault="005D4542" w:rsidP="00FF791B">
      <w:pPr>
        <w:pStyle w:val="a3"/>
        <w:jc w:val="both"/>
        <w:rPr>
          <w:b/>
          <w:color w:val="39465C"/>
          <w:sz w:val="28"/>
          <w:szCs w:val="28"/>
        </w:rPr>
      </w:pPr>
      <w:r w:rsidRPr="003C60D4">
        <w:rPr>
          <w:b/>
          <w:color w:val="39465C"/>
          <w:sz w:val="28"/>
          <w:szCs w:val="28"/>
        </w:rPr>
        <w:t>КБК 00000000000000000510</w:t>
      </w:r>
    </w:p>
    <w:p w:rsidR="005D4542" w:rsidRPr="00FF791B" w:rsidRDefault="005D4542" w:rsidP="00FF791B">
      <w:pPr>
        <w:pStyle w:val="a3"/>
        <w:jc w:val="both"/>
        <w:rPr>
          <w:color w:val="39465C"/>
          <w:sz w:val="28"/>
          <w:szCs w:val="28"/>
        </w:rPr>
      </w:pPr>
      <w:r w:rsidRPr="00FF791B">
        <w:rPr>
          <w:color w:val="39465C"/>
          <w:sz w:val="28"/>
          <w:szCs w:val="28"/>
        </w:rPr>
        <w:t xml:space="preserve">Наименование платежа: </w:t>
      </w:r>
      <w:r w:rsidRPr="005E23C4">
        <w:rPr>
          <w:b/>
          <w:color w:val="39465C"/>
          <w:sz w:val="28"/>
          <w:szCs w:val="28"/>
        </w:rPr>
        <w:t>задаток для участия в аукционе</w:t>
      </w:r>
      <w:r w:rsidRPr="00FF791B">
        <w:rPr>
          <w:color w:val="39465C"/>
          <w:sz w:val="28"/>
          <w:szCs w:val="28"/>
        </w:rPr>
        <w:t>.</w:t>
      </w:r>
    </w:p>
    <w:p w:rsidR="005D4542" w:rsidRPr="00FF791B" w:rsidRDefault="005D4542" w:rsidP="00FF791B">
      <w:pPr>
        <w:pStyle w:val="a3"/>
        <w:jc w:val="both"/>
        <w:rPr>
          <w:color w:val="39465C"/>
          <w:sz w:val="28"/>
          <w:szCs w:val="28"/>
        </w:rPr>
      </w:pPr>
      <w:r w:rsidRPr="00FF791B">
        <w:rPr>
          <w:rStyle w:val="a4"/>
          <w:color w:val="39465C"/>
          <w:sz w:val="28"/>
          <w:szCs w:val="28"/>
        </w:rPr>
        <w:t>Адрес места приема заявок с прилагаемыми документами:</w:t>
      </w:r>
    </w:p>
    <w:p w:rsidR="005D4542" w:rsidRPr="00FF791B" w:rsidRDefault="005D4542" w:rsidP="00FF791B">
      <w:pPr>
        <w:pStyle w:val="a3"/>
        <w:jc w:val="both"/>
        <w:rPr>
          <w:color w:val="39465C"/>
          <w:sz w:val="28"/>
          <w:szCs w:val="28"/>
        </w:rPr>
      </w:pPr>
      <w:r w:rsidRPr="00FF791B">
        <w:rPr>
          <w:color w:val="39465C"/>
          <w:sz w:val="28"/>
          <w:szCs w:val="28"/>
        </w:rPr>
        <w:t xml:space="preserve">Заявки на участие в аукционе принимаются по адресу: Брянская область, Дубровский район, </w:t>
      </w:r>
      <w:r>
        <w:rPr>
          <w:color w:val="39465C"/>
          <w:sz w:val="28"/>
          <w:szCs w:val="28"/>
        </w:rPr>
        <w:t>д. Пеклино ул. Калинина д.30</w:t>
      </w:r>
      <w:r w:rsidRPr="00FF791B">
        <w:rPr>
          <w:color w:val="39465C"/>
          <w:sz w:val="28"/>
          <w:szCs w:val="28"/>
        </w:rPr>
        <w:t xml:space="preserve">, </w:t>
      </w:r>
      <w:proofErr w:type="spellStart"/>
      <w:r w:rsidRPr="00FF791B">
        <w:rPr>
          <w:color w:val="39465C"/>
          <w:sz w:val="28"/>
          <w:szCs w:val="28"/>
        </w:rPr>
        <w:t>каб</w:t>
      </w:r>
      <w:proofErr w:type="spellEnd"/>
      <w:r w:rsidRPr="00FF791B">
        <w:rPr>
          <w:color w:val="39465C"/>
          <w:sz w:val="28"/>
          <w:szCs w:val="28"/>
        </w:rPr>
        <w:t>. Главы администр</w:t>
      </w:r>
      <w:r>
        <w:rPr>
          <w:color w:val="39465C"/>
          <w:sz w:val="28"/>
          <w:szCs w:val="28"/>
        </w:rPr>
        <w:t>ации, в рабочие дни: с 9.00 час</w:t>
      </w:r>
      <w:r w:rsidRPr="00FF791B">
        <w:rPr>
          <w:color w:val="39465C"/>
          <w:sz w:val="28"/>
          <w:szCs w:val="28"/>
        </w:rPr>
        <w:t xml:space="preserve"> до 17.00 час</w:t>
      </w:r>
      <w:proofErr w:type="gramStart"/>
      <w:r w:rsidRPr="00FF791B">
        <w:rPr>
          <w:color w:val="39465C"/>
          <w:sz w:val="28"/>
          <w:szCs w:val="28"/>
        </w:rPr>
        <w:t>.</w:t>
      </w:r>
      <w:proofErr w:type="gramEnd"/>
      <w:r w:rsidRPr="00FF791B">
        <w:rPr>
          <w:color w:val="39465C"/>
          <w:sz w:val="28"/>
          <w:szCs w:val="28"/>
        </w:rPr>
        <w:t xml:space="preserve"> (</w:t>
      </w:r>
      <w:proofErr w:type="gramStart"/>
      <w:r w:rsidRPr="00FF791B">
        <w:rPr>
          <w:color w:val="39465C"/>
          <w:sz w:val="28"/>
          <w:szCs w:val="28"/>
        </w:rPr>
        <w:t>п</w:t>
      </w:r>
      <w:proofErr w:type="gramEnd"/>
      <w:r w:rsidRPr="00FF791B">
        <w:rPr>
          <w:color w:val="39465C"/>
          <w:sz w:val="28"/>
          <w:szCs w:val="28"/>
        </w:rPr>
        <w:t xml:space="preserve">ятница с 9.00 до 16.00 час.), обед: с 13.00 до 14.00 час. Заявки подаются в письменном виде по установленной форме. Форму заявки можно получить в </w:t>
      </w:r>
      <w:r>
        <w:rPr>
          <w:color w:val="39465C"/>
          <w:sz w:val="28"/>
          <w:szCs w:val="28"/>
        </w:rPr>
        <w:t>Пеклинской</w:t>
      </w:r>
      <w:r w:rsidRPr="00FF791B">
        <w:rPr>
          <w:color w:val="39465C"/>
          <w:sz w:val="28"/>
          <w:szCs w:val="28"/>
        </w:rPr>
        <w:t xml:space="preserve"> сельской администрации Дубровского района, а</w:t>
      </w:r>
      <w:r>
        <w:rPr>
          <w:color w:val="39465C"/>
          <w:sz w:val="28"/>
          <w:szCs w:val="28"/>
        </w:rPr>
        <w:t xml:space="preserve"> также на официальном сайте Пекл</w:t>
      </w:r>
      <w:r w:rsidRPr="00FF791B">
        <w:rPr>
          <w:color w:val="39465C"/>
          <w:sz w:val="28"/>
          <w:szCs w:val="28"/>
        </w:rPr>
        <w:t>инской сельской администрации в сети «Интернет» </w:t>
      </w:r>
      <w:hyperlink r:id="rId5" w:history="1">
        <w:r w:rsidRPr="00CA2B4D">
          <w:rPr>
            <w:rStyle w:val="a5"/>
            <w:sz w:val="28"/>
            <w:szCs w:val="28"/>
          </w:rPr>
          <w:t>www.</w:t>
        </w:r>
        <w:r w:rsidRPr="00CA2B4D">
          <w:rPr>
            <w:rStyle w:val="a5"/>
            <w:sz w:val="28"/>
            <w:szCs w:val="28"/>
            <w:lang w:val="en-US"/>
          </w:rPr>
          <w:t>peklino</w:t>
        </w:r>
        <w:r w:rsidRPr="00CA2B4D">
          <w:rPr>
            <w:rStyle w:val="a5"/>
            <w:sz w:val="28"/>
            <w:szCs w:val="28"/>
          </w:rPr>
          <w:t>.ru</w:t>
        </w:r>
      </w:hyperlink>
      <w:r w:rsidRPr="00FF791B">
        <w:rPr>
          <w:color w:val="39465C"/>
          <w:sz w:val="28"/>
          <w:szCs w:val="28"/>
        </w:rPr>
        <w:t xml:space="preserve">, на официальном сайте Российской Федерации в сети «Интернет» для </w:t>
      </w:r>
      <w:r w:rsidRPr="00FF791B">
        <w:rPr>
          <w:color w:val="39465C"/>
          <w:sz w:val="28"/>
          <w:szCs w:val="28"/>
        </w:rPr>
        <w:lastRenderedPageBreak/>
        <w:t>размещения информации о проведении торгов </w:t>
      </w:r>
      <w:hyperlink r:id="rId6" w:history="1">
        <w:r w:rsidRPr="00FF791B">
          <w:rPr>
            <w:rStyle w:val="a5"/>
            <w:color w:val="5F5F5F"/>
            <w:sz w:val="28"/>
            <w:szCs w:val="28"/>
          </w:rPr>
          <w:t>www.torgi.gov.ru</w:t>
        </w:r>
      </w:hyperlink>
      <w:r w:rsidRPr="00FF791B">
        <w:rPr>
          <w:color w:val="39465C"/>
          <w:sz w:val="28"/>
          <w:szCs w:val="28"/>
        </w:rPr>
        <w:t> (Приложение 1).</w:t>
      </w:r>
    </w:p>
    <w:p w:rsidR="005D4542" w:rsidRPr="00FF791B" w:rsidRDefault="005D4542" w:rsidP="00FF791B">
      <w:pPr>
        <w:pStyle w:val="a3"/>
        <w:jc w:val="both"/>
        <w:rPr>
          <w:color w:val="39465C"/>
          <w:sz w:val="28"/>
          <w:szCs w:val="28"/>
        </w:rPr>
      </w:pPr>
      <w:r w:rsidRPr="00FF791B">
        <w:rPr>
          <w:color w:val="39465C"/>
          <w:sz w:val="28"/>
          <w:szCs w:val="28"/>
        </w:rPr>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rsidR="005D4542" w:rsidRPr="00FF791B" w:rsidRDefault="005D4542" w:rsidP="00FF791B">
      <w:pPr>
        <w:pStyle w:val="a3"/>
        <w:jc w:val="both"/>
        <w:rPr>
          <w:color w:val="39465C"/>
          <w:sz w:val="28"/>
          <w:szCs w:val="28"/>
        </w:rPr>
      </w:pPr>
      <w:r w:rsidRPr="00FF791B">
        <w:rPr>
          <w:rStyle w:val="a4"/>
          <w:color w:val="39465C"/>
          <w:sz w:val="28"/>
          <w:szCs w:val="28"/>
        </w:rPr>
        <w:t>Дата начала приема заявок с прилагаемыми документами:</w:t>
      </w:r>
      <w:r w:rsidRPr="00FF791B">
        <w:rPr>
          <w:color w:val="39465C"/>
          <w:sz w:val="28"/>
          <w:szCs w:val="28"/>
        </w:rPr>
        <w:t> </w:t>
      </w:r>
      <w:r w:rsidR="00BE6D93">
        <w:rPr>
          <w:color w:val="39465C"/>
          <w:sz w:val="28"/>
          <w:szCs w:val="28"/>
        </w:rPr>
        <w:t>31</w:t>
      </w:r>
      <w:r w:rsidR="006D6E68">
        <w:rPr>
          <w:color w:val="39465C"/>
          <w:sz w:val="28"/>
          <w:szCs w:val="28"/>
        </w:rPr>
        <w:t xml:space="preserve"> июля 2019 года  с 10</w:t>
      </w:r>
      <w:r w:rsidRPr="00FF791B">
        <w:rPr>
          <w:color w:val="39465C"/>
          <w:sz w:val="28"/>
          <w:szCs w:val="28"/>
        </w:rPr>
        <w:t>-00</w:t>
      </w:r>
    </w:p>
    <w:p w:rsidR="005D4542" w:rsidRPr="00FF791B" w:rsidRDefault="005D4542" w:rsidP="00FF791B">
      <w:pPr>
        <w:pStyle w:val="a3"/>
        <w:jc w:val="both"/>
        <w:rPr>
          <w:color w:val="39465C"/>
          <w:sz w:val="28"/>
          <w:szCs w:val="28"/>
        </w:rPr>
      </w:pPr>
      <w:r w:rsidRPr="00FF791B">
        <w:rPr>
          <w:rStyle w:val="a4"/>
          <w:color w:val="39465C"/>
          <w:sz w:val="28"/>
          <w:szCs w:val="28"/>
        </w:rPr>
        <w:t>Перечень документов, представляемых претендентами для участия в аукционе:</w:t>
      </w:r>
    </w:p>
    <w:p w:rsidR="005D4542" w:rsidRPr="00FF791B" w:rsidRDefault="005D4542" w:rsidP="00FF791B">
      <w:pPr>
        <w:pStyle w:val="a3"/>
        <w:jc w:val="both"/>
        <w:rPr>
          <w:color w:val="39465C"/>
          <w:sz w:val="28"/>
          <w:szCs w:val="28"/>
        </w:rPr>
      </w:pPr>
      <w:r w:rsidRPr="00FF791B">
        <w:rPr>
          <w:color w:val="39465C"/>
          <w:sz w:val="28"/>
          <w:szCs w:val="28"/>
        </w:rPr>
        <w:t>Один претендент имеет право подать только одну заявку для участия в торгах.</w:t>
      </w:r>
    </w:p>
    <w:p w:rsidR="005D4542" w:rsidRPr="00FF791B" w:rsidRDefault="005D4542" w:rsidP="00FF791B">
      <w:pPr>
        <w:pStyle w:val="a3"/>
        <w:jc w:val="both"/>
        <w:rPr>
          <w:color w:val="39465C"/>
          <w:sz w:val="28"/>
          <w:szCs w:val="28"/>
        </w:rPr>
      </w:pPr>
      <w:r w:rsidRPr="00FF791B">
        <w:rPr>
          <w:color w:val="39465C"/>
          <w:sz w:val="28"/>
          <w:szCs w:val="28"/>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5D4542" w:rsidRPr="00FF791B" w:rsidRDefault="005D4542" w:rsidP="00FF791B">
      <w:pPr>
        <w:pStyle w:val="a3"/>
        <w:jc w:val="both"/>
        <w:rPr>
          <w:color w:val="39465C"/>
          <w:sz w:val="28"/>
          <w:szCs w:val="28"/>
        </w:rPr>
      </w:pPr>
      <w:r w:rsidRPr="00FF791B">
        <w:rPr>
          <w:color w:val="39465C"/>
          <w:sz w:val="28"/>
          <w:szCs w:val="28"/>
        </w:rPr>
        <w:t>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форме с указанием реквизита счета для возврата задатка претенденты представляют следующие документы:</w:t>
      </w:r>
    </w:p>
    <w:p w:rsidR="005D4542" w:rsidRPr="00FF791B" w:rsidRDefault="005D4542" w:rsidP="00FF791B">
      <w:pPr>
        <w:pStyle w:val="a3"/>
        <w:jc w:val="both"/>
        <w:rPr>
          <w:color w:val="39465C"/>
          <w:sz w:val="28"/>
          <w:szCs w:val="28"/>
        </w:rPr>
      </w:pPr>
      <w:r w:rsidRPr="00FF791B">
        <w:rPr>
          <w:color w:val="39465C"/>
          <w:sz w:val="28"/>
          <w:szCs w:val="28"/>
        </w:rPr>
        <w:t>1) копии документов, удостоверяющих личность заявителя (для граждан);</w:t>
      </w:r>
    </w:p>
    <w:p w:rsidR="005D4542" w:rsidRPr="00FF791B" w:rsidRDefault="005D4542" w:rsidP="00FF791B">
      <w:pPr>
        <w:pStyle w:val="a3"/>
        <w:jc w:val="both"/>
        <w:rPr>
          <w:color w:val="39465C"/>
          <w:sz w:val="28"/>
          <w:szCs w:val="28"/>
        </w:rPr>
      </w:pPr>
      <w:r w:rsidRPr="00FF791B">
        <w:rPr>
          <w:color w:val="39465C"/>
          <w:sz w:val="28"/>
          <w:szCs w:val="28"/>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42" w:rsidRPr="00FF791B" w:rsidRDefault="005D4542" w:rsidP="00FF791B">
      <w:pPr>
        <w:pStyle w:val="a3"/>
        <w:jc w:val="both"/>
        <w:rPr>
          <w:color w:val="39465C"/>
          <w:sz w:val="28"/>
          <w:szCs w:val="28"/>
        </w:rPr>
      </w:pPr>
      <w:r w:rsidRPr="00FF791B">
        <w:rPr>
          <w:color w:val="39465C"/>
          <w:sz w:val="28"/>
          <w:szCs w:val="28"/>
        </w:rPr>
        <w:t>3) документы, подтверждающие внесение задатка.</w:t>
      </w:r>
    </w:p>
    <w:p w:rsidR="005D4542" w:rsidRPr="00FF791B" w:rsidRDefault="005D4542" w:rsidP="00FF791B">
      <w:pPr>
        <w:pStyle w:val="a3"/>
        <w:jc w:val="both"/>
        <w:rPr>
          <w:color w:val="39465C"/>
          <w:sz w:val="28"/>
          <w:szCs w:val="28"/>
        </w:rPr>
      </w:pPr>
      <w:r w:rsidRPr="00FF791B">
        <w:rPr>
          <w:color w:val="39465C"/>
          <w:sz w:val="28"/>
          <w:szCs w:val="28"/>
        </w:rPr>
        <w:t>Заявка на участие в аукционе, поступившая по истечении срока приёма заявок, возвращается заявителю в день её поступления.</w:t>
      </w:r>
    </w:p>
    <w:p w:rsidR="005D4542" w:rsidRPr="00FF791B" w:rsidRDefault="005D4542" w:rsidP="00FF791B">
      <w:pPr>
        <w:pStyle w:val="a3"/>
        <w:jc w:val="both"/>
        <w:rPr>
          <w:color w:val="39465C"/>
          <w:sz w:val="28"/>
          <w:szCs w:val="28"/>
        </w:rPr>
      </w:pPr>
      <w:r w:rsidRPr="00FF791B">
        <w:rPr>
          <w:color w:val="39465C"/>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D4542" w:rsidRPr="00FF791B" w:rsidRDefault="005D4542" w:rsidP="00FF791B">
      <w:pPr>
        <w:pStyle w:val="a3"/>
        <w:jc w:val="both"/>
        <w:rPr>
          <w:color w:val="39465C"/>
          <w:sz w:val="28"/>
          <w:szCs w:val="28"/>
        </w:rPr>
      </w:pPr>
      <w:r w:rsidRPr="00FF791B">
        <w:rPr>
          <w:rStyle w:val="a4"/>
          <w:color w:val="39465C"/>
          <w:sz w:val="28"/>
          <w:szCs w:val="28"/>
        </w:rPr>
        <w:t>Дата окончания приёма заявок:</w:t>
      </w:r>
      <w:r w:rsidRPr="00FF791B">
        <w:rPr>
          <w:color w:val="39465C"/>
          <w:sz w:val="28"/>
          <w:szCs w:val="28"/>
        </w:rPr>
        <w:t> </w:t>
      </w:r>
      <w:r w:rsidR="005C1BB1">
        <w:rPr>
          <w:color w:val="39465C"/>
          <w:sz w:val="28"/>
          <w:szCs w:val="28"/>
        </w:rPr>
        <w:t>27</w:t>
      </w:r>
      <w:r>
        <w:rPr>
          <w:color w:val="39465C"/>
          <w:sz w:val="28"/>
          <w:szCs w:val="28"/>
        </w:rPr>
        <w:t xml:space="preserve"> августа 2019 года до 17</w:t>
      </w:r>
      <w:r w:rsidRPr="00FF791B">
        <w:rPr>
          <w:color w:val="39465C"/>
          <w:sz w:val="28"/>
          <w:szCs w:val="28"/>
        </w:rPr>
        <w:t>-00</w:t>
      </w:r>
    </w:p>
    <w:p w:rsidR="005D4542" w:rsidRPr="00FF791B" w:rsidRDefault="005D4542" w:rsidP="00FF791B">
      <w:pPr>
        <w:pStyle w:val="a3"/>
        <w:jc w:val="both"/>
        <w:rPr>
          <w:color w:val="39465C"/>
          <w:sz w:val="28"/>
          <w:szCs w:val="28"/>
        </w:rPr>
      </w:pPr>
      <w:r w:rsidRPr="00FF791B">
        <w:rPr>
          <w:rStyle w:val="a4"/>
          <w:color w:val="39465C"/>
          <w:sz w:val="28"/>
          <w:szCs w:val="28"/>
        </w:rPr>
        <w:lastRenderedPageBreak/>
        <w:t>Место, дата, время определения участников аукциона:</w:t>
      </w:r>
    </w:p>
    <w:p w:rsidR="005D4542" w:rsidRPr="00FF791B" w:rsidRDefault="005D4542" w:rsidP="00FF791B">
      <w:pPr>
        <w:pStyle w:val="a3"/>
        <w:jc w:val="both"/>
        <w:rPr>
          <w:color w:val="39465C"/>
          <w:sz w:val="28"/>
          <w:szCs w:val="28"/>
        </w:rPr>
      </w:pPr>
      <w:r w:rsidRPr="00FF791B">
        <w:rPr>
          <w:color w:val="39465C"/>
          <w:sz w:val="28"/>
          <w:szCs w:val="28"/>
        </w:rPr>
        <w:t xml:space="preserve">Определение участников аукциона будет проводиться </w:t>
      </w:r>
      <w:r w:rsidR="00CE3B30">
        <w:rPr>
          <w:color w:val="39465C"/>
          <w:sz w:val="28"/>
          <w:szCs w:val="28"/>
        </w:rPr>
        <w:t>2</w:t>
      </w:r>
      <w:r w:rsidR="005C1BB1">
        <w:rPr>
          <w:color w:val="39465C"/>
          <w:sz w:val="28"/>
          <w:szCs w:val="28"/>
        </w:rPr>
        <w:t>8</w:t>
      </w:r>
      <w:r>
        <w:rPr>
          <w:color w:val="39465C"/>
          <w:sz w:val="28"/>
          <w:szCs w:val="28"/>
        </w:rPr>
        <w:t xml:space="preserve"> августа 2019 года</w:t>
      </w:r>
      <w:r w:rsidRPr="00FF791B">
        <w:rPr>
          <w:color w:val="39465C"/>
          <w:sz w:val="28"/>
          <w:szCs w:val="28"/>
        </w:rPr>
        <w:t xml:space="preserve"> с 11.00 до 12.00, по адресу: 24274</w:t>
      </w:r>
      <w:r>
        <w:rPr>
          <w:color w:val="39465C"/>
          <w:sz w:val="28"/>
          <w:szCs w:val="28"/>
        </w:rPr>
        <w:t>6</w:t>
      </w:r>
      <w:r w:rsidRPr="00FF791B">
        <w:rPr>
          <w:color w:val="39465C"/>
          <w:sz w:val="28"/>
          <w:szCs w:val="28"/>
        </w:rPr>
        <w:t xml:space="preserve"> Брянская область, Дубровский район, </w:t>
      </w:r>
      <w:r>
        <w:rPr>
          <w:color w:val="39465C"/>
          <w:sz w:val="28"/>
          <w:szCs w:val="28"/>
        </w:rPr>
        <w:t>д. Пеклино ул. Калинина д.30</w:t>
      </w:r>
      <w:r w:rsidRPr="00FF791B">
        <w:rPr>
          <w:color w:val="39465C"/>
          <w:sz w:val="28"/>
          <w:szCs w:val="28"/>
        </w:rPr>
        <w:t xml:space="preserve">, </w:t>
      </w:r>
      <w:proofErr w:type="spellStart"/>
      <w:r w:rsidRPr="00FF791B">
        <w:rPr>
          <w:color w:val="39465C"/>
          <w:sz w:val="28"/>
          <w:szCs w:val="28"/>
        </w:rPr>
        <w:t>каб</w:t>
      </w:r>
      <w:proofErr w:type="spellEnd"/>
      <w:r w:rsidRPr="00FF791B">
        <w:rPr>
          <w:color w:val="39465C"/>
          <w:sz w:val="28"/>
          <w:szCs w:val="28"/>
        </w:rPr>
        <w:t>. Главы администрации.</w:t>
      </w:r>
    </w:p>
    <w:p w:rsidR="005D4542" w:rsidRPr="00FF791B" w:rsidRDefault="005D4542" w:rsidP="00FF791B">
      <w:pPr>
        <w:pStyle w:val="a3"/>
        <w:jc w:val="both"/>
        <w:rPr>
          <w:color w:val="39465C"/>
          <w:sz w:val="28"/>
          <w:szCs w:val="28"/>
        </w:rPr>
      </w:pPr>
      <w:r w:rsidRPr="00FF791B">
        <w:rPr>
          <w:rStyle w:val="a4"/>
          <w:color w:val="39465C"/>
          <w:sz w:val="28"/>
          <w:szCs w:val="28"/>
        </w:rPr>
        <w:t>Претендент не допускается к участию в аукционе по следующим основаниям:</w:t>
      </w:r>
    </w:p>
    <w:p w:rsidR="005D4542" w:rsidRPr="00FF791B" w:rsidRDefault="005D4542" w:rsidP="00FF791B">
      <w:pPr>
        <w:pStyle w:val="a3"/>
        <w:jc w:val="both"/>
        <w:rPr>
          <w:color w:val="39465C"/>
          <w:sz w:val="28"/>
          <w:szCs w:val="28"/>
        </w:rPr>
      </w:pPr>
      <w:r w:rsidRPr="00FF791B">
        <w:rPr>
          <w:color w:val="39465C"/>
          <w:sz w:val="28"/>
          <w:szCs w:val="28"/>
        </w:rPr>
        <w:t>1) непредставление необходимых для участия в аукционе документов или представление недостоверных сведений;</w:t>
      </w:r>
    </w:p>
    <w:p w:rsidR="005D4542" w:rsidRPr="00FF791B" w:rsidRDefault="005D4542" w:rsidP="00FF791B">
      <w:pPr>
        <w:pStyle w:val="a3"/>
        <w:jc w:val="both"/>
        <w:rPr>
          <w:color w:val="39465C"/>
          <w:sz w:val="28"/>
          <w:szCs w:val="28"/>
        </w:rPr>
      </w:pPr>
      <w:r w:rsidRPr="00FF791B">
        <w:rPr>
          <w:color w:val="39465C"/>
          <w:sz w:val="28"/>
          <w:szCs w:val="28"/>
        </w:rPr>
        <w:t xml:space="preserve">2) </w:t>
      </w:r>
      <w:proofErr w:type="spellStart"/>
      <w:r w:rsidRPr="00FF791B">
        <w:rPr>
          <w:color w:val="39465C"/>
          <w:sz w:val="28"/>
          <w:szCs w:val="28"/>
        </w:rPr>
        <w:t>непоступление</w:t>
      </w:r>
      <w:proofErr w:type="spellEnd"/>
      <w:r w:rsidRPr="00FF791B">
        <w:rPr>
          <w:color w:val="39465C"/>
          <w:sz w:val="28"/>
          <w:szCs w:val="28"/>
        </w:rPr>
        <w:t xml:space="preserve"> задатка на дату рассмотрения заявок на участие в аукционе;</w:t>
      </w:r>
    </w:p>
    <w:p w:rsidR="005D4542" w:rsidRPr="00FF791B" w:rsidRDefault="005D4542" w:rsidP="00FF791B">
      <w:pPr>
        <w:pStyle w:val="a3"/>
        <w:jc w:val="both"/>
        <w:rPr>
          <w:color w:val="39465C"/>
          <w:sz w:val="28"/>
          <w:szCs w:val="28"/>
        </w:rPr>
      </w:pPr>
      <w:r w:rsidRPr="00FF791B">
        <w:rPr>
          <w:color w:val="39465C"/>
          <w:sz w:val="28"/>
          <w:szCs w:val="28"/>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D4542" w:rsidRPr="00FF791B" w:rsidRDefault="005D4542" w:rsidP="00FF791B">
      <w:pPr>
        <w:pStyle w:val="a3"/>
        <w:jc w:val="both"/>
        <w:rPr>
          <w:color w:val="39465C"/>
          <w:sz w:val="28"/>
          <w:szCs w:val="28"/>
        </w:rPr>
      </w:pPr>
      <w:r w:rsidRPr="00FF791B">
        <w:rPr>
          <w:color w:val="39465C"/>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D4542" w:rsidRPr="00FF791B" w:rsidRDefault="005D4542" w:rsidP="00FF791B">
      <w:pPr>
        <w:pStyle w:val="a3"/>
        <w:jc w:val="both"/>
        <w:rPr>
          <w:color w:val="39465C"/>
          <w:sz w:val="28"/>
          <w:szCs w:val="28"/>
        </w:rPr>
      </w:pPr>
      <w:r w:rsidRPr="00FF791B">
        <w:rPr>
          <w:color w:val="39465C"/>
          <w:sz w:val="28"/>
          <w:szCs w:val="28"/>
        </w:rPr>
        <w:t>В случае</w:t>
      </w:r>
      <w:proofErr w:type="gramStart"/>
      <w:r w:rsidRPr="00FF791B">
        <w:rPr>
          <w:color w:val="39465C"/>
          <w:sz w:val="28"/>
          <w:szCs w:val="28"/>
        </w:rPr>
        <w:t>,</w:t>
      </w:r>
      <w:proofErr w:type="gramEnd"/>
      <w:r w:rsidRPr="00FF791B">
        <w:rPr>
          <w:color w:val="39465C"/>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D4542" w:rsidRPr="00FF791B" w:rsidRDefault="005D4542" w:rsidP="00FF791B">
      <w:pPr>
        <w:pStyle w:val="a3"/>
        <w:jc w:val="both"/>
        <w:rPr>
          <w:color w:val="39465C"/>
          <w:sz w:val="28"/>
          <w:szCs w:val="28"/>
        </w:rPr>
      </w:pPr>
      <w:r w:rsidRPr="00FF791B">
        <w:rPr>
          <w:color w:val="39465C"/>
          <w:sz w:val="28"/>
          <w:szCs w:val="28"/>
        </w:rPr>
        <w:t>В случае</w:t>
      </w:r>
      <w:proofErr w:type="gramStart"/>
      <w:r w:rsidRPr="00FF791B">
        <w:rPr>
          <w:color w:val="39465C"/>
          <w:sz w:val="28"/>
          <w:szCs w:val="28"/>
        </w:rPr>
        <w:t>,</w:t>
      </w:r>
      <w:proofErr w:type="gramEnd"/>
      <w:r w:rsidRPr="00FF791B">
        <w:rPr>
          <w:color w:val="39465C"/>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 - продажи земельного участка. При этом цена земельного участка по договору купли - продажи земельного участка определяется в размере, равном начальной цене предмета аукциона.</w:t>
      </w:r>
    </w:p>
    <w:p w:rsidR="005D4542" w:rsidRPr="00FF791B" w:rsidRDefault="005D4542" w:rsidP="00FF791B">
      <w:pPr>
        <w:pStyle w:val="a3"/>
        <w:jc w:val="both"/>
        <w:rPr>
          <w:color w:val="39465C"/>
          <w:sz w:val="28"/>
          <w:szCs w:val="28"/>
        </w:rPr>
      </w:pPr>
      <w:r w:rsidRPr="00FF791B">
        <w:rPr>
          <w:color w:val="39465C"/>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F791B">
        <w:rPr>
          <w:color w:val="39465C"/>
          <w:sz w:val="28"/>
          <w:szCs w:val="28"/>
        </w:rPr>
        <w:t>ии ау</w:t>
      </w:r>
      <w:proofErr w:type="gramEnd"/>
      <w:r w:rsidRPr="00FF791B">
        <w:rPr>
          <w:color w:val="39465C"/>
          <w:sz w:val="28"/>
          <w:szCs w:val="28"/>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 - продажи </w:t>
      </w:r>
      <w:r w:rsidRPr="00FF791B">
        <w:rPr>
          <w:color w:val="39465C"/>
          <w:sz w:val="28"/>
          <w:szCs w:val="28"/>
        </w:rPr>
        <w:lastRenderedPageBreak/>
        <w:t>земельного участка. При этом цена земельного участка по договору купли - продажи земельного участка определяется в размере, равном начальной цене предмета аукциона.</w:t>
      </w:r>
    </w:p>
    <w:p w:rsidR="005D4542" w:rsidRPr="00FF791B" w:rsidRDefault="005D4542" w:rsidP="00FF791B">
      <w:pPr>
        <w:pStyle w:val="a3"/>
        <w:jc w:val="both"/>
        <w:rPr>
          <w:color w:val="39465C"/>
          <w:sz w:val="28"/>
          <w:szCs w:val="28"/>
        </w:rPr>
      </w:pPr>
      <w:r w:rsidRPr="00FF791B">
        <w:rPr>
          <w:rStyle w:val="a4"/>
          <w:color w:val="39465C"/>
          <w:sz w:val="28"/>
          <w:szCs w:val="28"/>
        </w:rPr>
        <w:t>Порядок проведения аукциона:</w:t>
      </w:r>
    </w:p>
    <w:p w:rsidR="005D4542" w:rsidRPr="00FF791B" w:rsidRDefault="005D4542" w:rsidP="00FF791B">
      <w:pPr>
        <w:pStyle w:val="a3"/>
        <w:jc w:val="both"/>
        <w:rPr>
          <w:color w:val="39465C"/>
          <w:sz w:val="28"/>
          <w:szCs w:val="28"/>
        </w:rPr>
      </w:pPr>
      <w:r w:rsidRPr="00FF791B">
        <w:rPr>
          <w:color w:val="39465C"/>
          <w:sz w:val="28"/>
          <w:szCs w:val="28"/>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5D4542" w:rsidRPr="00FF791B" w:rsidRDefault="005D4542" w:rsidP="00FF791B">
      <w:pPr>
        <w:pStyle w:val="a3"/>
        <w:jc w:val="both"/>
        <w:rPr>
          <w:color w:val="39465C"/>
          <w:sz w:val="28"/>
          <w:szCs w:val="28"/>
        </w:rPr>
      </w:pPr>
      <w:r w:rsidRPr="00FF791B">
        <w:rPr>
          <w:color w:val="39465C"/>
          <w:sz w:val="28"/>
          <w:szCs w:val="28"/>
        </w:rPr>
        <w:t>- аукцион ведет аукционист;</w:t>
      </w:r>
    </w:p>
    <w:p w:rsidR="005D4542" w:rsidRPr="00FF791B" w:rsidRDefault="005D4542" w:rsidP="00FF791B">
      <w:pPr>
        <w:pStyle w:val="a3"/>
        <w:jc w:val="both"/>
        <w:rPr>
          <w:color w:val="39465C"/>
          <w:sz w:val="28"/>
          <w:szCs w:val="28"/>
        </w:rPr>
      </w:pPr>
      <w:r w:rsidRPr="00FF791B">
        <w:rPr>
          <w:color w:val="39465C"/>
          <w:sz w:val="28"/>
          <w:szCs w:val="28"/>
        </w:rPr>
        <w:t>- аукцион начинается с оглашения аукционистом наименования земельного участка, предлагаемого к выкупу, основных его характеристик, начальной цены и «шага аукциона»;</w:t>
      </w:r>
    </w:p>
    <w:p w:rsidR="005D4542" w:rsidRPr="00FF791B" w:rsidRDefault="005D4542" w:rsidP="00FF791B">
      <w:pPr>
        <w:pStyle w:val="a3"/>
        <w:jc w:val="both"/>
        <w:rPr>
          <w:color w:val="39465C"/>
          <w:sz w:val="28"/>
          <w:szCs w:val="28"/>
        </w:rPr>
      </w:pPr>
      <w:r w:rsidRPr="00FF791B">
        <w:rPr>
          <w:color w:val="39465C"/>
          <w:sz w:val="28"/>
          <w:szCs w:val="2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5D4542" w:rsidRPr="00FF791B" w:rsidRDefault="005D4542" w:rsidP="00FF791B">
      <w:pPr>
        <w:pStyle w:val="a3"/>
        <w:jc w:val="both"/>
        <w:rPr>
          <w:color w:val="39465C"/>
          <w:sz w:val="28"/>
          <w:szCs w:val="28"/>
        </w:rPr>
      </w:pPr>
      <w:r w:rsidRPr="00FF791B">
        <w:rPr>
          <w:color w:val="39465C"/>
          <w:sz w:val="28"/>
          <w:szCs w:val="28"/>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5D4542" w:rsidRPr="00FF791B" w:rsidRDefault="005D4542" w:rsidP="00FF791B">
      <w:pPr>
        <w:pStyle w:val="a3"/>
        <w:jc w:val="both"/>
        <w:rPr>
          <w:color w:val="39465C"/>
          <w:sz w:val="28"/>
          <w:szCs w:val="28"/>
        </w:rPr>
      </w:pPr>
      <w:r w:rsidRPr="00FF791B">
        <w:rPr>
          <w:color w:val="39465C"/>
          <w:sz w:val="28"/>
          <w:szCs w:val="28"/>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5D4542" w:rsidRPr="00FF791B" w:rsidRDefault="005D4542" w:rsidP="00FF791B">
      <w:pPr>
        <w:pStyle w:val="a3"/>
        <w:jc w:val="both"/>
        <w:rPr>
          <w:color w:val="39465C"/>
          <w:sz w:val="28"/>
          <w:szCs w:val="28"/>
        </w:rPr>
      </w:pPr>
      <w:r w:rsidRPr="00FF791B">
        <w:rPr>
          <w:color w:val="39465C"/>
          <w:sz w:val="28"/>
          <w:szCs w:val="28"/>
        </w:rPr>
        <w:t>- стоимость, предложенная победителем аукциона, заносится в протокол об итогах аукциона, составляемый в двух экземплярах;</w:t>
      </w:r>
    </w:p>
    <w:p w:rsidR="005D4542" w:rsidRPr="00FF791B" w:rsidRDefault="005D4542" w:rsidP="00FF791B">
      <w:pPr>
        <w:pStyle w:val="a3"/>
        <w:jc w:val="both"/>
        <w:rPr>
          <w:color w:val="39465C"/>
          <w:sz w:val="28"/>
          <w:szCs w:val="28"/>
        </w:rPr>
      </w:pPr>
      <w:r w:rsidRPr="00FF791B">
        <w:rPr>
          <w:color w:val="39465C"/>
          <w:sz w:val="28"/>
          <w:szCs w:val="28"/>
        </w:rPr>
        <w:t>- в случае</w:t>
      </w:r>
      <w:proofErr w:type="gramStart"/>
      <w:r w:rsidRPr="00FF791B">
        <w:rPr>
          <w:color w:val="39465C"/>
          <w:sz w:val="28"/>
          <w:szCs w:val="28"/>
        </w:rPr>
        <w:t>,</w:t>
      </w:r>
      <w:proofErr w:type="gramEnd"/>
      <w:r w:rsidRPr="00FF791B">
        <w:rPr>
          <w:color w:val="39465C"/>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D4542" w:rsidRPr="00FF791B" w:rsidRDefault="005D4542" w:rsidP="00FF791B">
      <w:pPr>
        <w:pStyle w:val="a3"/>
        <w:jc w:val="both"/>
        <w:rPr>
          <w:color w:val="39465C"/>
          <w:sz w:val="28"/>
          <w:szCs w:val="28"/>
        </w:rPr>
      </w:pPr>
      <w:r w:rsidRPr="00FF791B">
        <w:rPr>
          <w:color w:val="39465C"/>
          <w:sz w:val="28"/>
          <w:szCs w:val="28"/>
        </w:rPr>
        <w:t>- победителем аукциона признается участник аукциона, предложивший наибольшую сумму выкупа за земельный участок.</w:t>
      </w:r>
    </w:p>
    <w:p w:rsidR="005D4542" w:rsidRPr="00FF791B" w:rsidRDefault="005D4542" w:rsidP="00FF791B">
      <w:pPr>
        <w:pStyle w:val="a3"/>
        <w:jc w:val="both"/>
        <w:rPr>
          <w:color w:val="39465C"/>
          <w:sz w:val="28"/>
          <w:szCs w:val="28"/>
        </w:rPr>
      </w:pPr>
      <w:r w:rsidRPr="00FF791B">
        <w:rPr>
          <w:color w:val="39465C"/>
          <w:sz w:val="28"/>
          <w:szCs w:val="28"/>
        </w:rPr>
        <w:lastRenderedPageBreak/>
        <w:t>Организатор аукциона объявляет о принятом решении в месте и в день проведения аукциона.</w:t>
      </w:r>
    </w:p>
    <w:p w:rsidR="005D4542" w:rsidRPr="00FF791B" w:rsidRDefault="005D4542" w:rsidP="00FF791B">
      <w:pPr>
        <w:pStyle w:val="a3"/>
        <w:jc w:val="both"/>
        <w:rPr>
          <w:color w:val="39465C"/>
          <w:sz w:val="28"/>
          <w:szCs w:val="28"/>
        </w:rPr>
      </w:pPr>
      <w:r w:rsidRPr="00FF791B">
        <w:rPr>
          <w:color w:val="39465C"/>
          <w:sz w:val="28"/>
          <w:szCs w:val="28"/>
        </w:rPr>
        <w:t>По результатам аукциона на право заключения договора купли-продажи земельного участка определяется выкупная стоимость земельного участка.</w:t>
      </w:r>
    </w:p>
    <w:p w:rsidR="005D4542" w:rsidRPr="00FF791B" w:rsidRDefault="005D4542" w:rsidP="00FF791B">
      <w:pPr>
        <w:pStyle w:val="a3"/>
        <w:jc w:val="both"/>
        <w:rPr>
          <w:color w:val="39465C"/>
          <w:sz w:val="28"/>
          <w:szCs w:val="28"/>
        </w:rPr>
      </w:pPr>
      <w:r w:rsidRPr="00FF791B">
        <w:rPr>
          <w:rStyle w:val="a4"/>
          <w:color w:val="39465C"/>
          <w:sz w:val="28"/>
          <w:szCs w:val="28"/>
        </w:rPr>
        <w:t>Условия и сроки платежа:</w:t>
      </w:r>
      <w:r w:rsidRPr="00FF791B">
        <w:rPr>
          <w:color w:val="39465C"/>
          <w:sz w:val="28"/>
          <w:szCs w:val="28"/>
        </w:rPr>
        <w:t> безналичным расчетом в течение 10 рабочих дней с момента подписания договора купли-продажи. Задаток, внесенный на счет, засчитывается в счет выкупной стоимости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5D4542" w:rsidRPr="00FF791B" w:rsidRDefault="005D4542" w:rsidP="00FF791B">
      <w:pPr>
        <w:pStyle w:val="a3"/>
        <w:jc w:val="both"/>
        <w:rPr>
          <w:color w:val="39465C"/>
          <w:sz w:val="28"/>
          <w:szCs w:val="28"/>
        </w:rPr>
      </w:pPr>
      <w:r w:rsidRPr="00FF791B">
        <w:rPr>
          <w:rStyle w:val="a4"/>
          <w:color w:val="39465C"/>
          <w:sz w:val="28"/>
          <w:szCs w:val="28"/>
        </w:rPr>
        <w:t>Реквизиты счета:</w:t>
      </w:r>
      <w:r w:rsidRPr="00FF791B">
        <w:rPr>
          <w:color w:val="39465C"/>
          <w:sz w:val="28"/>
          <w:szCs w:val="28"/>
        </w:rPr>
        <w:t> ИНН 3243001</w:t>
      </w:r>
      <w:r>
        <w:rPr>
          <w:color w:val="39465C"/>
          <w:sz w:val="28"/>
          <w:szCs w:val="28"/>
        </w:rPr>
        <w:t>442</w:t>
      </w:r>
      <w:r w:rsidRPr="00FF791B">
        <w:rPr>
          <w:color w:val="39465C"/>
          <w:sz w:val="28"/>
          <w:szCs w:val="28"/>
        </w:rPr>
        <w:t xml:space="preserve"> КПП 324501001 УФК по Брянской области (</w:t>
      </w:r>
      <w:r>
        <w:rPr>
          <w:color w:val="39465C"/>
          <w:sz w:val="28"/>
          <w:szCs w:val="28"/>
        </w:rPr>
        <w:t>Пекл</w:t>
      </w:r>
      <w:r w:rsidRPr="00FF791B">
        <w:rPr>
          <w:color w:val="39465C"/>
          <w:sz w:val="28"/>
          <w:szCs w:val="28"/>
        </w:rPr>
        <w:t xml:space="preserve">инская сельская администрация) </w:t>
      </w:r>
      <w:proofErr w:type="gramStart"/>
      <w:r w:rsidRPr="00FF791B">
        <w:rPr>
          <w:color w:val="39465C"/>
          <w:sz w:val="28"/>
          <w:szCs w:val="28"/>
        </w:rPr>
        <w:t>р</w:t>
      </w:r>
      <w:proofErr w:type="gramEnd"/>
      <w:r w:rsidRPr="00FF791B">
        <w:rPr>
          <w:color w:val="39465C"/>
          <w:sz w:val="28"/>
          <w:szCs w:val="28"/>
        </w:rPr>
        <w:t>/счет 40101810300000010008, Отделение БРЯНСК г. Брянск, БИК 041501001, ОКТМО 156124</w:t>
      </w:r>
      <w:r>
        <w:rPr>
          <w:color w:val="39465C"/>
          <w:sz w:val="28"/>
          <w:szCs w:val="28"/>
        </w:rPr>
        <w:t>28, КБК 94</w:t>
      </w:r>
      <w:r w:rsidRPr="00FF791B">
        <w:rPr>
          <w:color w:val="39465C"/>
          <w:sz w:val="28"/>
          <w:szCs w:val="28"/>
        </w:rPr>
        <w:t>0 114 06025 10 0000 430</w:t>
      </w:r>
    </w:p>
    <w:p w:rsidR="005D4542" w:rsidRPr="005C6D46" w:rsidRDefault="005D4542" w:rsidP="00FF791B">
      <w:pPr>
        <w:pStyle w:val="a3"/>
        <w:jc w:val="both"/>
        <w:rPr>
          <w:b/>
          <w:color w:val="39465C"/>
          <w:sz w:val="28"/>
          <w:szCs w:val="28"/>
        </w:rPr>
      </w:pPr>
      <w:r w:rsidRPr="00FF791B">
        <w:rPr>
          <w:color w:val="39465C"/>
          <w:sz w:val="28"/>
          <w:szCs w:val="28"/>
        </w:rPr>
        <w:t xml:space="preserve">Наименование платежа: </w:t>
      </w:r>
      <w:r w:rsidRPr="005C6D46">
        <w:rPr>
          <w:b/>
          <w:color w:val="39465C"/>
          <w:sz w:val="28"/>
          <w:szCs w:val="28"/>
        </w:rPr>
        <w:t>поступления от продажи земельных участков</w:t>
      </w:r>
    </w:p>
    <w:p w:rsidR="005D4542" w:rsidRPr="00FF791B" w:rsidRDefault="005D4542" w:rsidP="00FF791B">
      <w:pPr>
        <w:pStyle w:val="a3"/>
        <w:jc w:val="both"/>
        <w:rPr>
          <w:color w:val="39465C"/>
          <w:sz w:val="28"/>
          <w:szCs w:val="28"/>
        </w:rPr>
      </w:pPr>
      <w:r w:rsidRPr="00FF791B">
        <w:rPr>
          <w:rStyle w:val="a4"/>
          <w:color w:val="39465C"/>
          <w:sz w:val="28"/>
          <w:szCs w:val="28"/>
        </w:rPr>
        <w:t>Срок заключения договора купли-продажи:</w:t>
      </w:r>
      <w:r w:rsidRPr="00FF791B">
        <w:rPr>
          <w:color w:val="39465C"/>
          <w:sz w:val="28"/>
          <w:szCs w:val="28"/>
        </w:rPr>
        <w:t xml:space="preserve"> Договор купли-продажи земельного участка заключается с победителем не ранее чем </w:t>
      </w:r>
      <w:proofErr w:type="gramStart"/>
      <w:r w:rsidRPr="00FF791B">
        <w:rPr>
          <w:color w:val="39465C"/>
          <w:sz w:val="28"/>
          <w:szCs w:val="28"/>
        </w:rPr>
        <w:t>через десять дней со дня размещения информации о результатах аукциона на официальном сайте в сети</w:t>
      </w:r>
      <w:proofErr w:type="gramEnd"/>
      <w:r w:rsidRPr="00FF791B">
        <w:rPr>
          <w:color w:val="39465C"/>
          <w:sz w:val="28"/>
          <w:szCs w:val="28"/>
        </w:rPr>
        <w:t xml:space="preserve"> «Интернет» для размещения информации о проведении торгов, определенном Правительством Российской Федерации (</w:t>
      </w:r>
      <w:hyperlink r:id="rId7" w:history="1">
        <w:r w:rsidRPr="00FF791B">
          <w:rPr>
            <w:rStyle w:val="a5"/>
            <w:color w:val="5F5F5F"/>
            <w:sz w:val="28"/>
            <w:szCs w:val="28"/>
          </w:rPr>
          <w:t>www.torgi.gov.ru</w:t>
        </w:r>
      </w:hyperlink>
      <w:r w:rsidRPr="00FF791B">
        <w:rPr>
          <w:color w:val="39465C"/>
          <w:sz w:val="28"/>
          <w:szCs w:val="28"/>
        </w:rPr>
        <w:t>).</w:t>
      </w:r>
    </w:p>
    <w:p w:rsidR="005D4542" w:rsidRPr="00FF791B" w:rsidRDefault="005D4542" w:rsidP="00FF791B">
      <w:pPr>
        <w:pStyle w:val="a3"/>
        <w:jc w:val="both"/>
        <w:rPr>
          <w:color w:val="39465C"/>
          <w:sz w:val="28"/>
          <w:szCs w:val="28"/>
        </w:rPr>
      </w:pPr>
      <w:r w:rsidRPr="00FF791B">
        <w:rPr>
          <w:rStyle w:val="a4"/>
          <w:color w:val="39465C"/>
          <w:sz w:val="28"/>
          <w:szCs w:val="28"/>
        </w:rPr>
        <w:t>Порядок ознакомления покупателей с условиями договора купли-продажи и иной информацией:</w:t>
      </w:r>
      <w:r w:rsidRPr="00FF791B">
        <w:rPr>
          <w:color w:val="39465C"/>
          <w:sz w:val="28"/>
          <w:szCs w:val="28"/>
        </w:rPr>
        <w:t> Получить дополнительную информацию, необходимые материалы, ознакомиться с проектом договора купли-продажи земельного участка (Приложение 2), формой заявки можно по адресу: 24274</w:t>
      </w:r>
      <w:r>
        <w:rPr>
          <w:color w:val="39465C"/>
          <w:sz w:val="28"/>
          <w:szCs w:val="28"/>
        </w:rPr>
        <w:t>6</w:t>
      </w:r>
      <w:r w:rsidRPr="00FF791B">
        <w:rPr>
          <w:color w:val="39465C"/>
          <w:sz w:val="28"/>
          <w:szCs w:val="28"/>
        </w:rPr>
        <w:t xml:space="preserve">, Брянская область, Дубровский район, </w:t>
      </w:r>
      <w:r>
        <w:rPr>
          <w:color w:val="39465C"/>
          <w:sz w:val="28"/>
          <w:szCs w:val="28"/>
        </w:rPr>
        <w:t>д. Пеклино ул. Калинина д.30,</w:t>
      </w:r>
      <w:r w:rsidRPr="00FF791B">
        <w:rPr>
          <w:color w:val="39465C"/>
          <w:sz w:val="28"/>
          <w:szCs w:val="28"/>
        </w:rPr>
        <w:t xml:space="preserve"> </w:t>
      </w:r>
      <w:proofErr w:type="spellStart"/>
      <w:r w:rsidRPr="00FF791B">
        <w:rPr>
          <w:color w:val="39465C"/>
          <w:sz w:val="28"/>
          <w:szCs w:val="28"/>
        </w:rPr>
        <w:t>каб</w:t>
      </w:r>
      <w:proofErr w:type="spellEnd"/>
      <w:r w:rsidRPr="00FF791B">
        <w:rPr>
          <w:color w:val="39465C"/>
          <w:sz w:val="28"/>
          <w:szCs w:val="28"/>
        </w:rPr>
        <w:t xml:space="preserve">. Главы администрации, а также на официальном сайте </w:t>
      </w:r>
      <w:r>
        <w:rPr>
          <w:color w:val="39465C"/>
          <w:sz w:val="28"/>
          <w:szCs w:val="28"/>
        </w:rPr>
        <w:t>Пекл</w:t>
      </w:r>
      <w:r w:rsidRPr="00FF791B">
        <w:rPr>
          <w:color w:val="39465C"/>
          <w:sz w:val="28"/>
          <w:szCs w:val="28"/>
        </w:rPr>
        <w:t>инской сельской администрации в сети «Интернет» </w:t>
      </w:r>
      <w:hyperlink r:id="rId8" w:history="1">
        <w:r w:rsidRPr="00CA2B4D">
          <w:rPr>
            <w:rStyle w:val="a5"/>
            <w:sz w:val="28"/>
            <w:szCs w:val="28"/>
          </w:rPr>
          <w:t>www.</w:t>
        </w:r>
        <w:r w:rsidRPr="00CA2B4D">
          <w:rPr>
            <w:rStyle w:val="a5"/>
            <w:sz w:val="28"/>
            <w:szCs w:val="28"/>
            <w:lang w:val="en-US"/>
          </w:rPr>
          <w:t>peklino</w:t>
        </w:r>
        <w:r w:rsidRPr="00CA2B4D">
          <w:rPr>
            <w:rStyle w:val="a5"/>
            <w:sz w:val="28"/>
            <w:szCs w:val="28"/>
          </w:rPr>
          <w:t>.ru</w:t>
        </w:r>
      </w:hyperlink>
      <w:r w:rsidRPr="00FF791B">
        <w:rPr>
          <w:color w:val="39465C"/>
          <w:sz w:val="28"/>
          <w:szCs w:val="28"/>
        </w:rPr>
        <w:t>, на официальном сайте Российской Федерации в сети «Интернет» для размещения информации о проведении торгов </w:t>
      </w:r>
      <w:hyperlink r:id="rId9" w:history="1">
        <w:r w:rsidRPr="00FF791B">
          <w:rPr>
            <w:rStyle w:val="a5"/>
            <w:color w:val="5F5F5F"/>
            <w:sz w:val="28"/>
            <w:szCs w:val="28"/>
          </w:rPr>
          <w:t>www.torgi.gov.ru</w:t>
        </w:r>
      </w:hyperlink>
      <w:r w:rsidRPr="00FF791B">
        <w:rPr>
          <w:color w:val="39465C"/>
          <w:sz w:val="28"/>
          <w:szCs w:val="28"/>
        </w:rPr>
        <w:t>.</w:t>
      </w:r>
    </w:p>
    <w:p w:rsidR="005D4542" w:rsidRPr="00FF791B" w:rsidRDefault="005D4542" w:rsidP="00FF791B">
      <w:pPr>
        <w:pStyle w:val="a3"/>
        <w:jc w:val="both"/>
        <w:rPr>
          <w:color w:val="39465C"/>
          <w:sz w:val="28"/>
          <w:szCs w:val="28"/>
        </w:rPr>
      </w:pPr>
      <w:r w:rsidRPr="00FF791B">
        <w:rPr>
          <w:color w:val="39465C"/>
          <w:sz w:val="28"/>
          <w:szCs w:val="28"/>
        </w:rPr>
        <w:t>Все вопросы, касающиеся проведения аукциона по продаже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5D4542" w:rsidRPr="00FF791B" w:rsidRDefault="005D4542" w:rsidP="00FF791B">
      <w:pPr>
        <w:pStyle w:val="a3"/>
        <w:jc w:val="both"/>
        <w:rPr>
          <w:color w:val="39465C"/>
          <w:sz w:val="28"/>
          <w:szCs w:val="28"/>
        </w:rPr>
      </w:pPr>
      <w:r w:rsidRPr="00FF791B">
        <w:rPr>
          <w:color w:val="39465C"/>
          <w:sz w:val="28"/>
          <w:szCs w:val="28"/>
        </w:rPr>
        <w:t>Осмотр земельного участка на местности может осуществляться самостоятельно заявителями в любое время в течение периода приема заявок.</w:t>
      </w:r>
    </w:p>
    <w:p w:rsidR="005D4542" w:rsidRPr="00FF791B" w:rsidRDefault="005D4542" w:rsidP="00FF791B">
      <w:pPr>
        <w:pStyle w:val="a3"/>
        <w:jc w:val="both"/>
        <w:rPr>
          <w:color w:val="39465C"/>
          <w:sz w:val="28"/>
          <w:szCs w:val="28"/>
        </w:rPr>
      </w:pPr>
      <w:r w:rsidRPr="00FF791B">
        <w:rPr>
          <w:rStyle w:val="a4"/>
          <w:color w:val="39465C"/>
          <w:sz w:val="28"/>
          <w:szCs w:val="28"/>
        </w:rPr>
        <w:lastRenderedPageBreak/>
        <w:t>Место и срок подведения итогов аукциона:</w:t>
      </w:r>
      <w:r w:rsidRPr="00FF791B">
        <w:rPr>
          <w:color w:val="39465C"/>
          <w:sz w:val="28"/>
          <w:szCs w:val="28"/>
        </w:rPr>
        <w:t> 24274</w:t>
      </w:r>
      <w:r w:rsidRPr="00A56343">
        <w:rPr>
          <w:color w:val="39465C"/>
          <w:sz w:val="28"/>
          <w:szCs w:val="28"/>
        </w:rPr>
        <w:t>6</w:t>
      </w:r>
      <w:r w:rsidRPr="00FF791B">
        <w:rPr>
          <w:color w:val="39465C"/>
          <w:sz w:val="28"/>
          <w:szCs w:val="28"/>
        </w:rPr>
        <w:t xml:space="preserve"> Брянская область, Дубровский район, </w:t>
      </w:r>
      <w:r>
        <w:rPr>
          <w:color w:val="39465C"/>
          <w:sz w:val="28"/>
          <w:szCs w:val="28"/>
        </w:rPr>
        <w:t>д. Пеклино ул. Калинина д.30</w:t>
      </w:r>
      <w:r w:rsidRPr="00FF791B">
        <w:rPr>
          <w:color w:val="39465C"/>
          <w:sz w:val="28"/>
          <w:szCs w:val="28"/>
        </w:rPr>
        <w:t xml:space="preserve">, </w:t>
      </w:r>
      <w:proofErr w:type="spellStart"/>
      <w:r w:rsidRPr="00FF791B">
        <w:rPr>
          <w:color w:val="39465C"/>
          <w:sz w:val="28"/>
          <w:szCs w:val="28"/>
        </w:rPr>
        <w:t>каб</w:t>
      </w:r>
      <w:proofErr w:type="spellEnd"/>
      <w:r w:rsidRPr="00FF791B">
        <w:rPr>
          <w:color w:val="39465C"/>
          <w:sz w:val="28"/>
          <w:szCs w:val="28"/>
        </w:rPr>
        <w:t xml:space="preserve">. Главы администрации, </w:t>
      </w:r>
      <w:r w:rsidR="005C1BB1">
        <w:rPr>
          <w:color w:val="39465C"/>
          <w:sz w:val="28"/>
          <w:szCs w:val="28"/>
        </w:rPr>
        <w:t>03</w:t>
      </w:r>
      <w:r w:rsidR="006D6E68">
        <w:rPr>
          <w:color w:val="39465C"/>
          <w:sz w:val="28"/>
          <w:szCs w:val="28"/>
        </w:rPr>
        <w:t xml:space="preserve"> сентября</w:t>
      </w:r>
      <w:r>
        <w:rPr>
          <w:color w:val="39465C"/>
          <w:sz w:val="28"/>
          <w:szCs w:val="28"/>
        </w:rPr>
        <w:t xml:space="preserve"> 2019 года</w:t>
      </w:r>
      <w:r w:rsidRPr="00FF791B">
        <w:rPr>
          <w:color w:val="39465C"/>
          <w:sz w:val="28"/>
          <w:szCs w:val="28"/>
        </w:rPr>
        <w:t xml:space="preserve"> по окончан</w:t>
      </w:r>
      <w:proofErr w:type="gramStart"/>
      <w:r w:rsidRPr="00FF791B">
        <w:rPr>
          <w:color w:val="39465C"/>
          <w:sz w:val="28"/>
          <w:szCs w:val="28"/>
        </w:rPr>
        <w:t>и</w:t>
      </w:r>
      <w:r>
        <w:rPr>
          <w:color w:val="39465C"/>
          <w:sz w:val="28"/>
          <w:szCs w:val="28"/>
        </w:rPr>
        <w:t>и</w:t>
      </w:r>
      <w:r w:rsidRPr="00FF791B">
        <w:rPr>
          <w:color w:val="39465C"/>
          <w:sz w:val="28"/>
          <w:szCs w:val="28"/>
        </w:rPr>
        <w:t xml:space="preserve"> ау</w:t>
      </w:r>
      <w:proofErr w:type="gramEnd"/>
      <w:r w:rsidRPr="00FF791B">
        <w:rPr>
          <w:color w:val="39465C"/>
          <w:sz w:val="28"/>
          <w:szCs w:val="28"/>
        </w:rPr>
        <w:t>кциона.</w:t>
      </w:r>
    </w:p>
    <w:p w:rsidR="005D4542" w:rsidRPr="00FF791B" w:rsidRDefault="005D4542" w:rsidP="00FF791B">
      <w:pPr>
        <w:pStyle w:val="a3"/>
        <w:jc w:val="both"/>
        <w:rPr>
          <w:color w:val="39465C"/>
          <w:sz w:val="28"/>
          <w:szCs w:val="28"/>
        </w:rPr>
      </w:pPr>
      <w:r w:rsidRPr="00FF791B">
        <w:rPr>
          <w:rStyle w:val="a4"/>
          <w:color w:val="39465C"/>
          <w:sz w:val="28"/>
          <w:szCs w:val="28"/>
        </w:rPr>
        <w:t>Срок принятия решения об отказе в проведен</w:t>
      </w:r>
      <w:proofErr w:type="gramStart"/>
      <w:r w:rsidRPr="00FF791B">
        <w:rPr>
          <w:rStyle w:val="a4"/>
          <w:color w:val="39465C"/>
          <w:sz w:val="28"/>
          <w:szCs w:val="28"/>
        </w:rPr>
        <w:t>ии ау</w:t>
      </w:r>
      <w:proofErr w:type="gramEnd"/>
      <w:r w:rsidRPr="00FF791B">
        <w:rPr>
          <w:rStyle w:val="a4"/>
          <w:color w:val="39465C"/>
          <w:sz w:val="28"/>
          <w:szCs w:val="28"/>
        </w:rPr>
        <w:t>кциона:</w:t>
      </w:r>
      <w:r w:rsidRPr="00FF791B">
        <w:rPr>
          <w:color w:val="39465C"/>
          <w:sz w:val="28"/>
          <w:szCs w:val="28"/>
        </w:rPr>
        <w:t> Решение об отказе в проведен</w:t>
      </w:r>
      <w:proofErr w:type="gramStart"/>
      <w:r w:rsidRPr="00FF791B">
        <w:rPr>
          <w:color w:val="39465C"/>
          <w:sz w:val="28"/>
          <w:szCs w:val="28"/>
        </w:rPr>
        <w:t>ии ау</w:t>
      </w:r>
      <w:proofErr w:type="gramEnd"/>
      <w:r w:rsidRPr="00FF791B">
        <w:rPr>
          <w:color w:val="39465C"/>
          <w:sz w:val="28"/>
          <w:szCs w:val="28"/>
        </w:rPr>
        <w:t>кциона принимается в случае выявления обстоятельств, предусмотренных законодательством Российской Федерации. Извещение об отказе в проведен</w:t>
      </w:r>
      <w:proofErr w:type="gramStart"/>
      <w:r w:rsidRPr="00FF791B">
        <w:rPr>
          <w:color w:val="39465C"/>
          <w:sz w:val="28"/>
          <w:szCs w:val="28"/>
        </w:rPr>
        <w:t>ии ау</w:t>
      </w:r>
      <w:proofErr w:type="gramEnd"/>
      <w:r w:rsidRPr="00FF791B">
        <w:rPr>
          <w:color w:val="39465C"/>
          <w:sz w:val="28"/>
          <w:szCs w:val="28"/>
        </w:rPr>
        <w:t>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FF791B">
        <w:rPr>
          <w:color w:val="39465C"/>
          <w:sz w:val="28"/>
          <w:szCs w:val="28"/>
        </w:rPr>
        <w:t>ии ау</w:t>
      </w:r>
      <w:proofErr w:type="gramEnd"/>
      <w:r w:rsidRPr="00FF791B">
        <w:rPr>
          <w:color w:val="39465C"/>
          <w:sz w:val="28"/>
          <w:szCs w:val="28"/>
        </w:rPr>
        <w:t>кциона извещает участников аукциона об отказе в проведении аукциона и возвращает его участникам внесенные задатки.</w:t>
      </w:r>
    </w:p>
    <w:p w:rsidR="005D4542" w:rsidRPr="00FF791B" w:rsidRDefault="005D4542" w:rsidP="00FF791B">
      <w:pPr>
        <w:pStyle w:val="a3"/>
        <w:jc w:val="both"/>
        <w:rPr>
          <w:color w:val="39465C"/>
          <w:sz w:val="28"/>
          <w:szCs w:val="28"/>
        </w:rPr>
      </w:pPr>
      <w:r w:rsidRPr="00FF791B">
        <w:rPr>
          <w:color w:val="39465C"/>
          <w:sz w:val="28"/>
          <w:szCs w:val="28"/>
        </w:rPr>
        <w:t> </w:t>
      </w:r>
    </w:p>
    <w:p w:rsidR="005D4542" w:rsidRPr="00FF791B" w:rsidRDefault="005D4542" w:rsidP="00FF791B">
      <w:pPr>
        <w:pStyle w:val="a3"/>
        <w:jc w:val="both"/>
        <w:rPr>
          <w:color w:val="39465C"/>
          <w:sz w:val="28"/>
          <w:szCs w:val="28"/>
        </w:rPr>
      </w:pPr>
      <w:r w:rsidRPr="00FF791B">
        <w:rPr>
          <w:color w:val="39465C"/>
          <w:sz w:val="28"/>
          <w:szCs w:val="28"/>
        </w:rPr>
        <w:t xml:space="preserve">Глава </w:t>
      </w:r>
      <w:r>
        <w:rPr>
          <w:color w:val="39465C"/>
          <w:sz w:val="28"/>
          <w:szCs w:val="28"/>
        </w:rPr>
        <w:t>Пеклинской</w:t>
      </w:r>
    </w:p>
    <w:p w:rsidR="005D4542" w:rsidRPr="00FF791B" w:rsidRDefault="005D4542" w:rsidP="00FF791B">
      <w:pPr>
        <w:pStyle w:val="a3"/>
        <w:jc w:val="both"/>
        <w:rPr>
          <w:color w:val="39465C"/>
          <w:sz w:val="28"/>
          <w:szCs w:val="28"/>
        </w:rPr>
      </w:pPr>
      <w:r w:rsidRPr="00FF791B">
        <w:rPr>
          <w:color w:val="39465C"/>
          <w:sz w:val="28"/>
          <w:szCs w:val="28"/>
        </w:rPr>
        <w:t>сель</w:t>
      </w:r>
      <w:r>
        <w:rPr>
          <w:color w:val="39465C"/>
          <w:sz w:val="28"/>
          <w:szCs w:val="28"/>
        </w:rPr>
        <w:t>ской администрации                                             В.И. Гайдуков</w:t>
      </w:r>
    </w:p>
    <w:p w:rsidR="005D4542" w:rsidRPr="00FF791B" w:rsidRDefault="005D4542" w:rsidP="00FF791B">
      <w:pPr>
        <w:jc w:val="both"/>
        <w:rPr>
          <w:rFonts w:ascii="Times New Roman" w:hAnsi="Times New Roman"/>
          <w:sz w:val="28"/>
          <w:szCs w:val="28"/>
        </w:rPr>
      </w:pPr>
    </w:p>
    <w:sectPr w:rsidR="005D4542" w:rsidRPr="00FF791B" w:rsidSect="00434A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4495"/>
    <w:rsid w:val="000752D5"/>
    <w:rsid w:val="0008703E"/>
    <w:rsid w:val="00167A9D"/>
    <w:rsid w:val="001F31E1"/>
    <w:rsid w:val="00233964"/>
    <w:rsid w:val="002F1C33"/>
    <w:rsid w:val="002F5FA5"/>
    <w:rsid w:val="00333072"/>
    <w:rsid w:val="003975F2"/>
    <w:rsid w:val="003C60D4"/>
    <w:rsid w:val="00434A83"/>
    <w:rsid w:val="00447053"/>
    <w:rsid w:val="004F002F"/>
    <w:rsid w:val="004F4DC4"/>
    <w:rsid w:val="00545E8E"/>
    <w:rsid w:val="005A1333"/>
    <w:rsid w:val="005A6502"/>
    <w:rsid w:val="005C1BB1"/>
    <w:rsid w:val="005C6D46"/>
    <w:rsid w:val="005D4542"/>
    <w:rsid w:val="005E23C4"/>
    <w:rsid w:val="005E77F6"/>
    <w:rsid w:val="00660E86"/>
    <w:rsid w:val="006D6E68"/>
    <w:rsid w:val="0073744B"/>
    <w:rsid w:val="007601F2"/>
    <w:rsid w:val="007605C5"/>
    <w:rsid w:val="007B4CCC"/>
    <w:rsid w:val="0083754F"/>
    <w:rsid w:val="00851722"/>
    <w:rsid w:val="00A223BB"/>
    <w:rsid w:val="00A23340"/>
    <w:rsid w:val="00A56343"/>
    <w:rsid w:val="00B522CE"/>
    <w:rsid w:val="00B64F85"/>
    <w:rsid w:val="00BE6D93"/>
    <w:rsid w:val="00C01897"/>
    <w:rsid w:val="00CA2B4D"/>
    <w:rsid w:val="00CD4495"/>
    <w:rsid w:val="00CE3B30"/>
    <w:rsid w:val="00CF180F"/>
    <w:rsid w:val="00D157B6"/>
    <w:rsid w:val="00D64D47"/>
    <w:rsid w:val="00D814DA"/>
    <w:rsid w:val="00D81942"/>
    <w:rsid w:val="00D9620B"/>
    <w:rsid w:val="00DB3754"/>
    <w:rsid w:val="00E715D1"/>
    <w:rsid w:val="00FF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A83"/>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A133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5A1333"/>
    <w:rPr>
      <w:rFonts w:cs="Times New Roman"/>
      <w:b/>
      <w:bCs/>
    </w:rPr>
  </w:style>
  <w:style w:type="character" w:styleId="a5">
    <w:name w:val="Hyperlink"/>
    <w:basedOn w:val="a0"/>
    <w:uiPriority w:val="99"/>
    <w:rsid w:val="005A133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100387">
      <w:marLeft w:val="0"/>
      <w:marRight w:val="0"/>
      <w:marTop w:val="0"/>
      <w:marBottom w:val="0"/>
      <w:divBdr>
        <w:top w:val="none" w:sz="0" w:space="0" w:color="auto"/>
        <w:left w:val="none" w:sz="0" w:space="0" w:color="auto"/>
        <w:bottom w:val="none" w:sz="0" w:space="0" w:color="auto"/>
        <w:right w:val="none" w:sz="0" w:space="0" w:color="auto"/>
      </w:divBdr>
    </w:div>
    <w:div w:id="1760100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klino.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http://www.peklin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1351</TotalTime>
  <Pages>7</Pages>
  <Words>1672</Words>
  <Characters>11545</Characters>
  <Application>Microsoft Office Word</Application>
  <DocSecurity>0</DocSecurity>
  <Lines>96</Lines>
  <Paragraphs>26</Paragraphs>
  <ScaleCrop>false</ScaleCrop>
  <Company>SPecialiST RePack</Company>
  <LinksUpToDate>false</LinksUpToDate>
  <CharactersWithSpaces>13191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толстый</dc:creator>
  <cp:keywords/>
  <dc:description/>
  <cp:lastModifiedBy>User</cp:lastModifiedBy>
  <cp:revision>42</cp:revision>
  <dcterms:created xsi:type="dcterms:W3CDTF">2019-06-11T10:10:00Z</dcterms:created>
  <dcterms:modified xsi:type="dcterms:W3CDTF">2019-07-30T14:22:00Z</dcterms:modified>
</cp:coreProperties>
</file>